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5670" w:rsidRDefault="00265670" w:rsidP="00265670">
      <w:r>
        <w:rPr>
          <w:rFonts w:ascii="Tahoma" w:hAnsi="Tahoma" w:cs="Tahoma"/>
          <w:noProof/>
        </w:rPr>
        <w:drawing>
          <wp:anchor distT="0" distB="0" distL="114300" distR="114300" simplePos="0" relativeHeight="251667456" behindDoc="0" locked="0" layoutInCell="1" allowOverlap="1">
            <wp:simplePos x="0" y="0"/>
            <wp:positionH relativeFrom="column">
              <wp:posOffset>1190625</wp:posOffset>
            </wp:positionH>
            <wp:positionV relativeFrom="paragraph">
              <wp:posOffset>-704850</wp:posOffset>
            </wp:positionV>
            <wp:extent cx="3291205" cy="1343025"/>
            <wp:effectExtent l="19050" t="0" r="4445" b="0"/>
            <wp:wrapSquare wrapText="bothSides"/>
            <wp:docPr id="10" name="Picture 1" descr="BZUlogo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ZUlogosmall"/>
                    <pic:cNvPicPr>
                      <a:picLocks noChangeAspect="1" noChangeArrowheads="1"/>
                    </pic:cNvPicPr>
                  </pic:nvPicPr>
                  <pic:blipFill>
                    <a:blip r:embed="rId8" cstate="print"/>
                    <a:srcRect/>
                    <a:stretch>
                      <a:fillRect/>
                    </a:stretch>
                  </pic:blipFill>
                  <pic:spPr bwMode="auto">
                    <a:xfrm>
                      <a:off x="0" y="0"/>
                      <a:ext cx="3291205" cy="1343025"/>
                    </a:xfrm>
                    <a:prstGeom prst="rect">
                      <a:avLst/>
                    </a:prstGeom>
                    <a:noFill/>
                    <a:ln w="9525">
                      <a:noFill/>
                      <a:miter lim="800000"/>
                      <a:headEnd/>
                      <a:tailEnd/>
                    </a:ln>
                  </pic:spPr>
                </pic:pic>
              </a:graphicData>
            </a:graphic>
          </wp:anchor>
        </w:drawing>
      </w:r>
    </w:p>
    <w:p w:rsidR="00265670" w:rsidRDefault="00265670" w:rsidP="00265670"/>
    <w:p w:rsidR="00265670" w:rsidRPr="00E26AA4" w:rsidRDefault="00265670" w:rsidP="00265670">
      <w:pPr>
        <w:spacing w:after="30"/>
        <w:jc w:val="center"/>
        <w:rPr>
          <w:rFonts w:asciiTheme="majorBidi" w:hAnsiTheme="majorBidi" w:cstheme="majorBidi"/>
          <w:b/>
          <w:bCs/>
          <w:sz w:val="36"/>
          <w:szCs w:val="36"/>
        </w:rPr>
      </w:pPr>
      <w:r w:rsidRPr="00FD62A5">
        <w:rPr>
          <w:rFonts w:asciiTheme="majorBidi" w:hAnsiTheme="majorBidi" w:cstheme="majorBidi"/>
          <w:b/>
          <w:bCs/>
          <w:noProof/>
          <w:sz w:val="36"/>
          <w:szCs w:val="36"/>
        </w:rPr>
        <w:drawing>
          <wp:inline distT="0" distB="0" distL="0" distR="0">
            <wp:extent cx="5486400" cy="971044"/>
            <wp:effectExtent l="19050" t="0" r="0" b="0"/>
            <wp:docPr id="9" name="Picture 1" descr="pi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7"/>
                    <pic:cNvPicPr>
                      <a:picLocks noChangeAspect="1" noChangeArrowheads="1"/>
                    </pic:cNvPicPr>
                  </pic:nvPicPr>
                  <pic:blipFill>
                    <a:blip r:embed="rId9" cstate="print"/>
                    <a:srcRect/>
                    <a:stretch>
                      <a:fillRect/>
                    </a:stretch>
                  </pic:blipFill>
                  <pic:spPr bwMode="auto">
                    <a:xfrm>
                      <a:off x="0" y="0"/>
                      <a:ext cx="5486400" cy="971044"/>
                    </a:xfrm>
                    <a:prstGeom prst="rect">
                      <a:avLst/>
                    </a:prstGeom>
                    <a:noFill/>
                    <a:ln w="9525">
                      <a:noFill/>
                      <a:miter lim="800000"/>
                      <a:headEnd/>
                      <a:tailEnd/>
                    </a:ln>
                  </pic:spPr>
                </pic:pic>
              </a:graphicData>
            </a:graphic>
          </wp:inline>
        </w:drawing>
      </w:r>
      <w:r w:rsidRPr="00E26AA4">
        <w:rPr>
          <w:rFonts w:asciiTheme="majorBidi" w:hAnsiTheme="majorBidi" w:cstheme="majorBidi"/>
          <w:b/>
          <w:bCs/>
          <w:sz w:val="36"/>
          <w:szCs w:val="36"/>
        </w:rPr>
        <w:t>FACULTY OF INFORMATION TECHNOLOGY</w:t>
      </w:r>
    </w:p>
    <w:p w:rsidR="00265670" w:rsidRPr="00E26AA4" w:rsidRDefault="00265670" w:rsidP="00265670">
      <w:pPr>
        <w:spacing w:after="30"/>
        <w:rPr>
          <w:rFonts w:asciiTheme="majorBidi" w:hAnsiTheme="majorBidi" w:cstheme="majorBidi"/>
          <w:b/>
          <w:bCs/>
          <w:sz w:val="36"/>
          <w:szCs w:val="36"/>
        </w:rPr>
      </w:pPr>
    </w:p>
    <w:p w:rsidR="00265670" w:rsidRPr="00E26AA4" w:rsidRDefault="00265670" w:rsidP="00265670">
      <w:pPr>
        <w:spacing w:after="30"/>
        <w:jc w:val="center"/>
        <w:rPr>
          <w:rFonts w:asciiTheme="majorBidi" w:hAnsiTheme="majorBidi" w:cstheme="majorBidi"/>
          <w:b/>
          <w:bCs/>
          <w:sz w:val="36"/>
          <w:szCs w:val="36"/>
        </w:rPr>
      </w:pPr>
      <w:r>
        <w:rPr>
          <w:rFonts w:asciiTheme="majorBidi" w:hAnsiTheme="majorBidi" w:cstheme="majorBidi"/>
          <w:b/>
          <w:bCs/>
          <w:noProof/>
          <w:sz w:val="36"/>
          <w:szCs w:val="36"/>
        </w:rPr>
        <w:drawing>
          <wp:anchor distT="0" distB="0" distL="114300" distR="114300" simplePos="0" relativeHeight="251669504" behindDoc="1" locked="0" layoutInCell="1" allowOverlap="1">
            <wp:simplePos x="0" y="0"/>
            <wp:positionH relativeFrom="column">
              <wp:posOffset>666750</wp:posOffset>
            </wp:positionH>
            <wp:positionV relativeFrom="paragraph">
              <wp:posOffset>283210</wp:posOffset>
            </wp:positionV>
            <wp:extent cx="4114800" cy="2933700"/>
            <wp:effectExtent l="19050" t="0" r="0" b="0"/>
            <wp:wrapNone/>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114800" cy="2933700"/>
                    </a:xfrm>
                    <a:prstGeom prst="rect">
                      <a:avLst/>
                    </a:prstGeom>
                    <a:noFill/>
                    <a:ln w="9525">
                      <a:noFill/>
                      <a:miter lim="800000"/>
                      <a:headEnd/>
                      <a:tailEnd/>
                    </a:ln>
                  </pic:spPr>
                </pic:pic>
              </a:graphicData>
            </a:graphic>
          </wp:anchor>
        </w:drawing>
      </w:r>
      <w:r w:rsidRPr="00E26AA4">
        <w:rPr>
          <w:rFonts w:asciiTheme="majorBidi" w:hAnsiTheme="majorBidi" w:cstheme="majorBidi"/>
          <w:b/>
          <w:bCs/>
          <w:sz w:val="36"/>
          <w:szCs w:val="36"/>
        </w:rPr>
        <w:t>COMPUTER SYSTEMS ENGINEERING DEPARTMENT</w:t>
      </w:r>
    </w:p>
    <w:p w:rsidR="00265670" w:rsidRPr="00E26AA4" w:rsidRDefault="00265670" w:rsidP="00265670">
      <w:pPr>
        <w:spacing w:after="30"/>
        <w:jc w:val="center"/>
        <w:rPr>
          <w:rFonts w:asciiTheme="majorBidi" w:hAnsiTheme="majorBidi" w:cstheme="majorBidi"/>
          <w:b/>
          <w:bCs/>
          <w:sz w:val="36"/>
          <w:szCs w:val="36"/>
        </w:rPr>
      </w:pPr>
    </w:p>
    <w:p w:rsidR="00265670" w:rsidRPr="00E26AA4" w:rsidRDefault="00265670" w:rsidP="00265670">
      <w:pPr>
        <w:spacing w:after="30"/>
        <w:jc w:val="center"/>
        <w:rPr>
          <w:rFonts w:asciiTheme="majorBidi" w:hAnsiTheme="majorBidi" w:cstheme="majorBidi"/>
          <w:b/>
          <w:bCs/>
          <w:sz w:val="36"/>
          <w:szCs w:val="36"/>
        </w:rPr>
      </w:pPr>
      <w:r w:rsidRPr="00FD62A5">
        <w:rPr>
          <w:rFonts w:asciiTheme="majorBidi" w:hAnsiTheme="majorBidi" w:cstheme="majorBidi"/>
          <w:b/>
          <w:bCs/>
          <w:sz w:val="36"/>
          <w:szCs w:val="36"/>
        </w:rPr>
        <w:t>COMMUNICATION SYSTEMS</w:t>
      </w:r>
      <w:r>
        <w:rPr>
          <w:rFonts w:asciiTheme="majorBidi" w:hAnsiTheme="majorBidi" w:cstheme="majorBidi"/>
          <w:b/>
          <w:bCs/>
          <w:sz w:val="36"/>
          <w:szCs w:val="36"/>
        </w:rPr>
        <w:t xml:space="preserve"> </w:t>
      </w:r>
      <w:r w:rsidRPr="00E26AA4">
        <w:rPr>
          <w:rFonts w:asciiTheme="majorBidi" w:hAnsiTheme="majorBidi" w:cstheme="majorBidi"/>
          <w:b/>
          <w:bCs/>
          <w:sz w:val="36"/>
          <w:szCs w:val="36"/>
        </w:rPr>
        <w:t>EN</w:t>
      </w:r>
      <w:r>
        <w:rPr>
          <w:rFonts w:asciiTheme="majorBidi" w:hAnsiTheme="majorBidi" w:cstheme="majorBidi"/>
          <w:b/>
          <w:bCs/>
          <w:sz w:val="36"/>
          <w:szCs w:val="36"/>
        </w:rPr>
        <w:t>EE</w:t>
      </w:r>
      <w:r w:rsidRPr="00E26AA4">
        <w:rPr>
          <w:rFonts w:asciiTheme="majorBidi" w:hAnsiTheme="majorBidi" w:cstheme="majorBidi"/>
          <w:b/>
          <w:bCs/>
          <w:sz w:val="36"/>
          <w:szCs w:val="36"/>
        </w:rPr>
        <w:t>33</w:t>
      </w:r>
      <w:r>
        <w:rPr>
          <w:rFonts w:asciiTheme="majorBidi" w:hAnsiTheme="majorBidi" w:cstheme="majorBidi"/>
          <w:b/>
          <w:bCs/>
          <w:sz w:val="36"/>
          <w:szCs w:val="36"/>
        </w:rPr>
        <w:t>9</w:t>
      </w:r>
    </w:p>
    <w:p w:rsidR="00265670" w:rsidRPr="00E26AA4" w:rsidRDefault="00265670" w:rsidP="00265670">
      <w:pPr>
        <w:spacing w:after="30"/>
        <w:jc w:val="center"/>
        <w:rPr>
          <w:rFonts w:asciiTheme="majorBidi" w:hAnsiTheme="majorBidi" w:cstheme="majorBidi"/>
          <w:b/>
          <w:bCs/>
          <w:sz w:val="36"/>
          <w:szCs w:val="36"/>
        </w:rPr>
      </w:pPr>
      <w:r w:rsidRPr="00E26AA4">
        <w:rPr>
          <w:rFonts w:asciiTheme="majorBidi" w:hAnsiTheme="majorBidi" w:cstheme="majorBidi"/>
          <w:b/>
          <w:bCs/>
          <w:sz w:val="36"/>
          <w:szCs w:val="36"/>
        </w:rPr>
        <w:t>COURSE PROJECT</w:t>
      </w:r>
    </w:p>
    <w:p w:rsidR="00265670" w:rsidRPr="00FD62A5" w:rsidRDefault="00265670" w:rsidP="00265670">
      <w:pPr>
        <w:pStyle w:val="Heading1"/>
        <w:spacing w:after="30"/>
        <w:jc w:val="center"/>
        <w:rPr>
          <w:rFonts w:asciiTheme="majorBidi" w:hAnsiTheme="majorBidi"/>
          <w:b w:val="0"/>
          <w:bCs w:val="0"/>
          <w:color w:val="000000"/>
          <w:sz w:val="36"/>
          <w:szCs w:val="36"/>
          <w:shd w:val="clear" w:color="auto" w:fill="F8F8F8"/>
          <w:rtl/>
        </w:rPr>
      </w:pPr>
      <w:r w:rsidRPr="00FD62A5">
        <w:rPr>
          <w:rFonts w:asciiTheme="majorBidi" w:hAnsiTheme="majorBidi"/>
          <w:b w:val="0"/>
          <w:bCs w:val="0"/>
          <w:sz w:val="72"/>
          <w:szCs w:val="72"/>
        </w:rPr>
        <w:t>“</w:t>
      </w:r>
      <w:r w:rsidRPr="00FD62A5">
        <w:rPr>
          <w:rFonts w:asciiTheme="majorBidi" w:hAnsiTheme="majorBidi"/>
          <w:b w:val="0"/>
          <w:bCs w:val="0"/>
          <w:color w:val="000000"/>
          <w:sz w:val="36"/>
          <w:szCs w:val="36"/>
          <w:shd w:val="clear" w:color="auto" w:fill="F8F8F8"/>
        </w:rPr>
        <w:t>Amplitude Modulation</w:t>
      </w:r>
      <w:proofErr w:type="spellStart"/>
      <w:r>
        <w:rPr>
          <w:rFonts w:asciiTheme="majorBidi" w:hAnsiTheme="majorBidi" w:hint="cs"/>
          <w:b w:val="0"/>
          <w:bCs w:val="0"/>
          <w:sz w:val="72"/>
          <w:szCs w:val="72"/>
          <w:rtl/>
        </w:rPr>
        <w:t>,,</w:t>
      </w:r>
      <w:proofErr w:type="spellEnd"/>
    </w:p>
    <w:p w:rsidR="00265670" w:rsidRPr="00FD62A5" w:rsidRDefault="00265670" w:rsidP="00265670">
      <w:pPr>
        <w:pStyle w:val="Heading1"/>
        <w:spacing w:after="30"/>
        <w:jc w:val="center"/>
        <w:rPr>
          <w:rFonts w:asciiTheme="majorBidi" w:hAnsiTheme="majorBidi"/>
          <w:b w:val="0"/>
          <w:bCs w:val="0"/>
          <w:color w:val="000000"/>
          <w:sz w:val="36"/>
          <w:szCs w:val="36"/>
          <w:shd w:val="clear" w:color="auto" w:fill="F8F8F8"/>
        </w:rPr>
      </w:pPr>
      <w:r w:rsidRPr="00FD62A5">
        <w:rPr>
          <w:rFonts w:asciiTheme="majorBidi" w:hAnsiTheme="majorBidi"/>
          <w:b w:val="0"/>
          <w:bCs w:val="0"/>
          <w:color w:val="000000"/>
          <w:sz w:val="36"/>
          <w:szCs w:val="36"/>
          <w:shd w:val="clear" w:color="auto" w:fill="F8F8F8"/>
        </w:rPr>
        <w:t xml:space="preserve">Instructor: Dr. </w:t>
      </w:r>
      <w:proofErr w:type="spellStart"/>
      <w:r w:rsidRPr="00FD62A5">
        <w:rPr>
          <w:rFonts w:asciiTheme="majorBidi" w:hAnsiTheme="majorBidi"/>
          <w:b w:val="0"/>
          <w:bCs w:val="0"/>
          <w:color w:val="000000"/>
          <w:sz w:val="36"/>
          <w:szCs w:val="36"/>
          <w:shd w:val="clear" w:color="auto" w:fill="F8F8F8"/>
        </w:rPr>
        <w:t>Nadiah</w:t>
      </w:r>
      <w:proofErr w:type="spellEnd"/>
      <w:r w:rsidRPr="00FD62A5">
        <w:rPr>
          <w:rFonts w:asciiTheme="majorBidi" w:hAnsiTheme="majorBidi"/>
          <w:b w:val="0"/>
          <w:bCs w:val="0"/>
          <w:color w:val="000000"/>
          <w:sz w:val="36"/>
          <w:szCs w:val="36"/>
          <w:shd w:val="clear" w:color="auto" w:fill="F8F8F8"/>
        </w:rPr>
        <w:t xml:space="preserve"> </w:t>
      </w:r>
      <w:proofErr w:type="spellStart"/>
      <w:r w:rsidRPr="00FD62A5">
        <w:rPr>
          <w:rFonts w:asciiTheme="majorBidi" w:hAnsiTheme="majorBidi"/>
          <w:b w:val="0"/>
          <w:bCs w:val="0"/>
          <w:color w:val="000000"/>
          <w:sz w:val="36"/>
          <w:szCs w:val="36"/>
          <w:shd w:val="clear" w:color="auto" w:fill="F8F8F8"/>
        </w:rPr>
        <w:t>Saba'Neh</w:t>
      </w:r>
      <w:proofErr w:type="spellEnd"/>
    </w:p>
    <w:p w:rsidR="00265670" w:rsidRDefault="00265670" w:rsidP="00265670">
      <w:pPr>
        <w:pStyle w:val="Heading1"/>
        <w:spacing w:after="30"/>
        <w:rPr>
          <w:rFonts w:asciiTheme="majorBidi" w:hAnsiTheme="majorBidi"/>
          <w:sz w:val="32"/>
          <w:szCs w:val="32"/>
        </w:rPr>
      </w:pPr>
    </w:p>
    <w:p w:rsidR="00265670" w:rsidRPr="00265670" w:rsidRDefault="00265670" w:rsidP="00265670"/>
    <w:p w:rsidR="00265670" w:rsidRDefault="00265670" w:rsidP="00265670">
      <w:pPr>
        <w:spacing w:after="30"/>
        <w:jc w:val="center"/>
        <w:rPr>
          <w:rFonts w:asciiTheme="majorBidi" w:hAnsiTheme="majorBidi" w:cstheme="majorBidi"/>
          <w:sz w:val="32"/>
          <w:szCs w:val="32"/>
        </w:rPr>
      </w:pPr>
      <w:r w:rsidRPr="00E26AA4">
        <w:rPr>
          <w:rFonts w:asciiTheme="majorBidi" w:hAnsiTheme="majorBidi" w:cstheme="majorBidi"/>
          <w:sz w:val="32"/>
          <w:szCs w:val="32"/>
        </w:rPr>
        <w:t>Made By:</w:t>
      </w:r>
    </w:p>
    <w:p w:rsidR="00265670" w:rsidRPr="00E26AA4" w:rsidRDefault="00265670" w:rsidP="00265670">
      <w:pPr>
        <w:spacing w:after="30"/>
        <w:jc w:val="center"/>
        <w:rPr>
          <w:rFonts w:asciiTheme="majorBidi" w:hAnsiTheme="majorBidi" w:cstheme="majorBidi"/>
          <w:sz w:val="28"/>
          <w:szCs w:val="28"/>
        </w:rPr>
      </w:pPr>
      <w:r>
        <w:rPr>
          <w:rFonts w:asciiTheme="majorBidi" w:hAnsiTheme="majorBidi" w:cstheme="majorBidi"/>
          <w:sz w:val="28"/>
          <w:szCs w:val="28"/>
        </w:rPr>
        <w:t xml:space="preserve">Name:      </w:t>
      </w:r>
      <w:proofErr w:type="spellStart"/>
      <w:r>
        <w:rPr>
          <w:rFonts w:asciiTheme="majorBidi" w:hAnsiTheme="majorBidi" w:cstheme="majorBidi"/>
          <w:sz w:val="28"/>
          <w:szCs w:val="28"/>
        </w:rPr>
        <w:t>Shatha</w:t>
      </w:r>
      <w:proofErr w:type="spellEnd"/>
      <w:r>
        <w:rPr>
          <w:rFonts w:asciiTheme="majorBidi" w:hAnsiTheme="majorBidi" w:cstheme="majorBidi"/>
          <w:sz w:val="28"/>
          <w:szCs w:val="28"/>
        </w:rPr>
        <w:t xml:space="preserve"> </w:t>
      </w:r>
      <w:proofErr w:type="spellStart"/>
      <w:r>
        <w:rPr>
          <w:rFonts w:asciiTheme="majorBidi" w:hAnsiTheme="majorBidi" w:cstheme="majorBidi"/>
          <w:sz w:val="28"/>
          <w:szCs w:val="28"/>
        </w:rPr>
        <w:t>ajaj</w:t>
      </w:r>
      <w:proofErr w:type="spellEnd"/>
      <w:r>
        <w:rPr>
          <w:rFonts w:asciiTheme="majorBidi" w:hAnsiTheme="majorBidi" w:cstheme="majorBidi"/>
          <w:sz w:val="28"/>
          <w:szCs w:val="28"/>
        </w:rPr>
        <w:t xml:space="preserve"> </w:t>
      </w:r>
      <w:r w:rsidRPr="00E26AA4">
        <w:rPr>
          <w:rFonts w:asciiTheme="majorBidi" w:hAnsiTheme="majorBidi" w:cstheme="majorBidi"/>
          <w:sz w:val="28"/>
          <w:szCs w:val="28"/>
        </w:rPr>
        <w:t xml:space="preserve">       </w:t>
      </w:r>
      <w:proofErr w:type="spellStart"/>
      <w:r w:rsidRPr="00E26AA4">
        <w:rPr>
          <w:rFonts w:asciiTheme="majorBidi" w:hAnsiTheme="majorBidi" w:cstheme="majorBidi"/>
          <w:sz w:val="28"/>
          <w:szCs w:val="28"/>
        </w:rPr>
        <w:t>Inas</w:t>
      </w:r>
      <w:proofErr w:type="spellEnd"/>
      <w:r w:rsidRPr="00E26AA4">
        <w:rPr>
          <w:rFonts w:asciiTheme="majorBidi" w:hAnsiTheme="majorBidi" w:cstheme="majorBidi"/>
          <w:sz w:val="28"/>
          <w:szCs w:val="28"/>
        </w:rPr>
        <w:t xml:space="preserve"> </w:t>
      </w:r>
      <w:proofErr w:type="spellStart"/>
      <w:r w:rsidRPr="00E26AA4">
        <w:rPr>
          <w:rFonts w:asciiTheme="majorBidi" w:hAnsiTheme="majorBidi" w:cstheme="majorBidi"/>
          <w:sz w:val="28"/>
          <w:szCs w:val="28"/>
        </w:rPr>
        <w:t>Musleh</w:t>
      </w:r>
      <w:proofErr w:type="spellEnd"/>
      <w:r>
        <w:rPr>
          <w:rFonts w:asciiTheme="majorBidi" w:hAnsiTheme="majorBidi" w:cstheme="majorBidi"/>
          <w:sz w:val="28"/>
          <w:szCs w:val="28"/>
        </w:rPr>
        <w:t xml:space="preserve">      </w:t>
      </w:r>
      <w:proofErr w:type="spellStart"/>
      <w:r>
        <w:rPr>
          <w:rFonts w:asciiTheme="majorBidi" w:hAnsiTheme="majorBidi" w:cstheme="majorBidi"/>
          <w:sz w:val="28"/>
          <w:szCs w:val="28"/>
        </w:rPr>
        <w:t>Hanady</w:t>
      </w:r>
      <w:proofErr w:type="spellEnd"/>
      <w:r>
        <w:rPr>
          <w:rFonts w:asciiTheme="majorBidi" w:hAnsiTheme="majorBidi" w:cstheme="majorBidi"/>
          <w:sz w:val="28"/>
          <w:szCs w:val="28"/>
        </w:rPr>
        <w:t xml:space="preserve"> </w:t>
      </w:r>
      <w:proofErr w:type="spellStart"/>
      <w:r>
        <w:rPr>
          <w:rFonts w:asciiTheme="majorBidi" w:hAnsiTheme="majorBidi" w:cstheme="majorBidi"/>
          <w:sz w:val="28"/>
          <w:szCs w:val="28"/>
        </w:rPr>
        <w:t>Shalaby</w:t>
      </w:r>
      <w:proofErr w:type="spellEnd"/>
      <w:r w:rsidRPr="00E26AA4">
        <w:rPr>
          <w:rFonts w:asciiTheme="majorBidi" w:hAnsiTheme="majorBidi" w:cstheme="majorBidi"/>
          <w:sz w:val="28"/>
          <w:szCs w:val="28"/>
        </w:rPr>
        <w:t xml:space="preserve">        </w:t>
      </w:r>
    </w:p>
    <w:p w:rsidR="00265670" w:rsidRPr="00E26AA4" w:rsidRDefault="00265670" w:rsidP="00265670">
      <w:pPr>
        <w:spacing w:after="30"/>
        <w:rPr>
          <w:rFonts w:asciiTheme="majorBidi" w:hAnsiTheme="majorBidi" w:cstheme="majorBidi"/>
          <w:sz w:val="28"/>
          <w:szCs w:val="28"/>
        </w:rPr>
      </w:pPr>
      <w:r w:rsidRPr="00E26AA4">
        <w:rPr>
          <w:rFonts w:asciiTheme="majorBidi" w:hAnsiTheme="majorBidi" w:cstheme="majorBidi"/>
          <w:sz w:val="28"/>
          <w:szCs w:val="28"/>
        </w:rPr>
        <w:t xml:space="preserve">          </w:t>
      </w:r>
      <w:r>
        <w:rPr>
          <w:rFonts w:asciiTheme="majorBidi" w:hAnsiTheme="majorBidi" w:cstheme="majorBidi"/>
          <w:sz w:val="28"/>
          <w:szCs w:val="28"/>
        </w:rPr>
        <w:t xml:space="preserve"> </w:t>
      </w:r>
      <w:r w:rsidRPr="00E26AA4">
        <w:rPr>
          <w:rFonts w:asciiTheme="majorBidi" w:hAnsiTheme="majorBidi" w:cstheme="majorBidi"/>
          <w:sz w:val="28"/>
          <w:szCs w:val="28"/>
        </w:rPr>
        <w:t xml:space="preserve">   </w:t>
      </w:r>
      <w:r>
        <w:rPr>
          <w:rFonts w:asciiTheme="majorBidi" w:hAnsiTheme="majorBidi" w:cstheme="majorBidi"/>
          <w:sz w:val="28"/>
          <w:szCs w:val="28"/>
        </w:rPr>
        <w:t xml:space="preserve">ID    :      </w:t>
      </w:r>
      <w:r w:rsidRPr="00E26AA4">
        <w:rPr>
          <w:rFonts w:asciiTheme="majorBidi" w:hAnsiTheme="majorBidi" w:cstheme="majorBidi"/>
          <w:sz w:val="28"/>
          <w:szCs w:val="28"/>
        </w:rPr>
        <w:t xml:space="preserve"> </w:t>
      </w:r>
      <w:r>
        <w:rPr>
          <w:rFonts w:asciiTheme="majorBidi" w:hAnsiTheme="majorBidi" w:cstheme="majorBidi"/>
          <w:sz w:val="28"/>
          <w:szCs w:val="28"/>
        </w:rPr>
        <w:t>1100478        1111683          1110289</w:t>
      </w:r>
    </w:p>
    <w:p w:rsidR="00265670" w:rsidRPr="00E26AA4" w:rsidRDefault="00265670" w:rsidP="00265670">
      <w:pPr>
        <w:spacing w:after="30"/>
        <w:jc w:val="center"/>
        <w:rPr>
          <w:rFonts w:asciiTheme="majorBidi" w:hAnsiTheme="majorBidi" w:cstheme="majorBidi"/>
          <w:sz w:val="28"/>
          <w:szCs w:val="28"/>
        </w:rPr>
      </w:pPr>
    </w:p>
    <w:p w:rsidR="00265670" w:rsidRDefault="00265670" w:rsidP="00265670">
      <w:pPr>
        <w:autoSpaceDE w:val="0"/>
        <w:autoSpaceDN w:val="0"/>
        <w:adjustRightInd w:val="0"/>
        <w:spacing w:after="30"/>
        <w:rPr>
          <w:rFonts w:asciiTheme="majorBidi" w:hAnsiTheme="majorBidi" w:cstheme="majorBidi"/>
        </w:rPr>
      </w:pPr>
    </w:p>
    <w:p w:rsidR="00265670" w:rsidRDefault="00265670" w:rsidP="00265670">
      <w:pPr>
        <w:autoSpaceDE w:val="0"/>
        <w:autoSpaceDN w:val="0"/>
        <w:adjustRightInd w:val="0"/>
        <w:spacing w:after="30"/>
        <w:rPr>
          <w:rFonts w:asciiTheme="majorBidi" w:hAnsiTheme="majorBidi" w:cstheme="majorBidi"/>
        </w:rPr>
      </w:pPr>
    </w:p>
    <w:p w:rsidR="00265670" w:rsidRPr="00E26AA4" w:rsidRDefault="00265670" w:rsidP="00265670">
      <w:pPr>
        <w:autoSpaceDE w:val="0"/>
        <w:autoSpaceDN w:val="0"/>
        <w:adjustRightInd w:val="0"/>
        <w:spacing w:after="30"/>
        <w:rPr>
          <w:rFonts w:asciiTheme="majorBidi" w:hAnsiTheme="majorBidi" w:cstheme="majorBidi"/>
        </w:rPr>
      </w:pPr>
    </w:p>
    <w:p w:rsidR="00265670" w:rsidRDefault="00265670" w:rsidP="00265670">
      <w:pPr>
        <w:autoSpaceDE w:val="0"/>
        <w:autoSpaceDN w:val="0"/>
        <w:adjustRightInd w:val="0"/>
        <w:spacing w:after="30"/>
        <w:rPr>
          <w:rFonts w:asciiTheme="majorBidi" w:hAnsiTheme="majorBidi" w:cstheme="majorBidi"/>
        </w:rPr>
      </w:pPr>
      <w:r w:rsidRPr="00E26AA4">
        <w:rPr>
          <w:rFonts w:asciiTheme="majorBidi" w:hAnsiTheme="majorBidi" w:cstheme="majorBidi"/>
        </w:rPr>
        <w:t xml:space="preserve">Date Of Handling: </w:t>
      </w:r>
      <w:r w:rsidRPr="00FD62A5">
        <w:rPr>
          <w:rFonts w:asciiTheme="majorBidi" w:hAnsiTheme="majorBidi" w:cstheme="majorBidi"/>
        </w:rPr>
        <w:t>9</w:t>
      </w:r>
      <w:r w:rsidRPr="00FD62A5">
        <w:rPr>
          <w:rFonts w:asciiTheme="majorBidi" w:hAnsiTheme="majorBidi" w:cstheme="majorBidi"/>
          <w:vertAlign w:val="superscript"/>
        </w:rPr>
        <w:t>th</w:t>
      </w:r>
      <w:r>
        <w:rPr>
          <w:rFonts w:asciiTheme="majorBidi" w:hAnsiTheme="majorBidi" w:cstheme="majorBidi"/>
          <w:vertAlign w:val="superscript"/>
        </w:rPr>
        <w:t xml:space="preserve"> </w:t>
      </w:r>
      <w:r>
        <w:rPr>
          <w:rFonts w:asciiTheme="majorBidi" w:hAnsiTheme="majorBidi" w:cstheme="majorBidi"/>
        </w:rPr>
        <w:t xml:space="preserve"> Jun </w:t>
      </w:r>
      <w:r w:rsidRPr="00E26AA4">
        <w:rPr>
          <w:rFonts w:asciiTheme="majorBidi" w:hAnsiTheme="majorBidi" w:cstheme="majorBidi"/>
        </w:rPr>
        <w:t>201</w:t>
      </w:r>
      <w:r>
        <w:rPr>
          <w:rFonts w:asciiTheme="majorBidi" w:hAnsiTheme="majorBidi" w:cstheme="majorBidi"/>
        </w:rPr>
        <w:t>4</w:t>
      </w:r>
    </w:p>
    <w:p w:rsidR="00265670" w:rsidRPr="00B3024A" w:rsidRDefault="00265670" w:rsidP="00265670">
      <w:pPr>
        <w:rPr>
          <w:b/>
          <w:bCs/>
          <w:sz w:val="28"/>
          <w:szCs w:val="28"/>
          <w:u w:val="single"/>
        </w:rPr>
      </w:pPr>
      <w:r w:rsidRPr="00B3024A">
        <w:rPr>
          <w:b/>
          <w:bCs/>
          <w:sz w:val="28"/>
          <w:szCs w:val="28"/>
          <w:u w:val="single"/>
        </w:rPr>
        <w:lastRenderedPageBreak/>
        <w:t>Abstract</w:t>
      </w:r>
    </w:p>
    <w:p w:rsidR="00265670" w:rsidRPr="00B3024A" w:rsidRDefault="00265670" w:rsidP="00265670">
      <w:pPr>
        <w:rPr>
          <w:rFonts w:cstheme="majorBidi"/>
          <w:sz w:val="24"/>
          <w:szCs w:val="24"/>
        </w:rPr>
      </w:pPr>
      <w:r w:rsidRPr="00B3024A">
        <w:rPr>
          <w:rFonts w:cstheme="majorBidi"/>
          <w:sz w:val="24"/>
          <w:szCs w:val="24"/>
        </w:rPr>
        <w:t>This report presents the project of designing a complete system of AM transmitter (modulator) and receiver (demodulator).</w:t>
      </w:r>
      <w:r w:rsidRPr="00B3024A">
        <w:rPr>
          <w:rFonts w:cs="Arial"/>
          <w:color w:val="252525"/>
          <w:sz w:val="24"/>
          <w:szCs w:val="24"/>
          <w:shd w:val="clear" w:color="auto" w:fill="FFFFFF"/>
        </w:rPr>
        <w:t xml:space="preserve"> The modulation means the process of conveying a </w:t>
      </w:r>
      <w:r w:rsidRPr="00B3024A">
        <w:rPr>
          <w:rFonts w:cstheme="majorBidi"/>
          <w:sz w:val="24"/>
          <w:szCs w:val="24"/>
        </w:rPr>
        <w:t>message signal t</w:t>
      </w:r>
      <w:r>
        <w:rPr>
          <w:rFonts w:cstheme="majorBidi"/>
          <w:sz w:val="24"/>
          <w:szCs w:val="24"/>
        </w:rPr>
        <w:t xml:space="preserve">o be transmitted. The basis of our </w:t>
      </w:r>
      <w:r w:rsidRPr="00B3024A">
        <w:rPr>
          <w:rFonts w:cstheme="majorBidi"/>
          <w:sz w:val="24"/>
          <w:szCs w:val="24"/>
        </w:rPr>
        <w:t>project that</w:t>
      </w:r>
      <w:r>
        <w:rPr>
          <w:rFonts w:cstheme="majorBidi"/>
          <w:sz w:val="24"/>
          <w:szCs w:val="24"/>
        </w:rPr>
        <w:t xml:space="preserve"> will</w:t>
      </w:r>
      <w:r w:rsidRPr="00B3024A">
        <w:rPr>
          <w:rFonts w:cstheme="majorBidi"/>
          <w:sz w:val="24"/>
          <w:szCs w:val="24"/>
        </w:rPr>
        <w:t xml:space="preserve"> be covered in the report  is</w:t>
      </w:r>
      <w:r>
        <w:rPr>
          <w:rFonts w:cstheme="majorBidi"/>
          <w:sz w:val="24"/>
          <w:szCs w:val="24"/>
        </w:rPr>
        <w:t>,</w:t>
      </w:r>
      <w:r w:rsidRPr="00B3024A">
        <w:rPr>
          <w:rFonts w:cstheme="majorBidi"/>
          <w:sz w:val="24"/>
          <w:szCs w:val="24"/>
        </w:rPr>
        <w:t xml:space="preserve"> </w:t>
      </w:r>
      <w:r>
        <w:rPr>
          <w:rFonts w:cstheme="majorBidi"/>
          <w:sz w:val="24"/>
          <w:szCs w:val="24"/>
        </w:rPr>
        <w:t xml:space="preserve">using </w:t>
      </w:r>
      <w:proofErr w:type="spellStart"/>
      <w:r>
        <w:rPr>
          <w:rFonts w:cstheme="majorBidi"/>
          <w:sz w:val="24"/>
          <w:szCs w:val="24"/>
        </w:rPr>
        <w:t>Multisim</w:t>
      </w:r>
      <w:proofErr w:type="spellEnd"/>
      <w:r>
        <w:rPr>
          <w:rFonts w:cstheme="majorBidi"/>
          <w:sz w:val="24"/>
          <w:szCs w:val="24"/>
        </w:rPr>
        <w:t xml:space="preserve"> and </w:t>
      </w:r>
      <w:proofErr w:type="spellStart"/>
      <w:r>
        <w:rPr>
          <w:rFonts w:cstheme="majorBidi"/>
          <w:sz w:val="24"/>
          <w:szCs w:val="24"/>
        </w:rPr>
        <w:t>matlab</w:t>
      </w:r>
      <w:proofErr w:type="spellEnd"/>
      <w:r w:rsidRPr="00B3024A">
        <w:rPr>
          <w:rFonts w:cstheme="majorBidi"/>
          <w:sz w:val="24"/>
          <w:szCs w:val="24"/>
        </w:rPr>
        <w:t xml:space="preserve"> software tool to show the shape of the signal at every stage of the system,  conduct</w:t>
      </w:r>
      <w:r>
        <w:rPr>
          <w:rFonts w:cstheme="majorBidi"/>
          <w:sz w:val="24"/>
          <w:szCs w:val="24"/>
        </w:rPr>
        <w:t xml:space="preserve"> </w:t>
      </w:r>
      <w:r w:rsidRPr="00B3024A">
        <w:rPr>
          <w:rFonts w:cstheme="majorBidi"/>
          <w:sz w:val="24"/>
          <w:szCs w:val="24"/>
        </w:rPr>
        <w:t xml:space="preserve"> complete mathematical analysis to the message signal through different stages starting from the input till to receive it at the end of the demodulator, and  build a hardware circuitry reflecting the </w:t>
      </w:r>
      <w:proofErr w:type="spellStart"/>
      <w:r w:rsidRPr="00B3024A">
        <w:rPr>
          <w:rFonts w:cstheme="majorBidi"/>
          <w:sz w:val="24"/>
          <w:szCs w:val="24"/>
        </w:rPr>
        <w:t>system.The</w:t>
      </w:r>
      <w:proofErr w:type="spellEnd"/>
      <w:r w:rsidRPr="00B3024A">
        <w:rPr>
          <w:rFonts w:cstheme="majorBidi"/>
          <w:sz w:val="24"/>
          <w:szCs w:val="24"/>
        </w:rPr>
        <w:t xml:space="preserve"> project is implemented by using </w:t>
      </w:r>
      <w:proofErr w:type="spellStart"/>
      <w:r w:rsidRPr="00B3024A">
        <w:rPr>
          <w:rFonts w:cstheme="majorBidi"/>
          <w:sz w:val="24"/>
          <w:szCs w:val="24"/>
        </w:rPr>
        <w:t>Matlab</w:t>
      </w:r>
      <w:proofErr w:type="spellEnd"/>
      <w:r w:rsidRPr="00B3024A">
        <w:rPr>
          <w:rFonts w:cstheme="majorBidi"/>
          <w:sz w:val="24"/>
          <w:szCs w:val="24"/>
        </w:rPr>
        <w:t xml:space="preserve">(R2013a)  and </w:t>
      </w:r>
      <w:proofErr w:type="spellStart"/>
      <w:r w:rsidRPr="00B3024A">
        <w:rPr>
          <w:rFonts w:cstheme="majorBidi"/>
          <w:sz w:val="24"/>
          <w:szCs w:val="24"/>
        </w:rPr>
        <w:t>Multisim</w:t>
      </w:r>
      <w:proofErr w:type="spellEnd"/>
      <w:r w:rsidRPr="00B3024A">
        <w:rPr>
          <w:rFonts w:cstheme="majorBidi"/>
          <w:sz w:val="24"/>
          <w:szCs w:val="24"/>
        </w:rPr>
        <w:t>(NI_Circuit_Design_Suite_13_0_1) programs.</w:t>
      </w:r>
    </w:p>
    <w:p w:rsidR="00265670" w:rsidRPr="00B3024A" w:rsidRDefault="00265670" w:rsidP="00265670">
      <w:pPr>
        <w:jc w:val="both"/>
        <w:rPr>
          <w:rFonts w:cstheme="majorBidi"/>
          <w:sz w:val="24"/>
          <w:szCs w:val="24"/>
        </w:rPr>
      </w:pPr>
    </w:p>
    <w:p w:rsidR="00265670" w:rsidRPr="00B3024A" w:rsidRDefault="00265670" w:rsidP="00265670">
      <w:pPr>
        <w:rPr>
          <w:rFonts w:cstheme="majorBidi"/>
          <w:sz w:val="24"/>
          <w:szCs w:val="24"/>
        </w:rPr>
      </w:pPr>
    </w:p>
    <w:p w:rsidR="00265670" w:rsidRDefault="00265670" w:rsidP="00265670">
      <w:pPr>
        <w:rPr>
          <w:rFonts w:cstheme="majorBidi"/>
          <w:sz w:val="24"/>
          <w:szCs w:val="24"/>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rPr>
          <w:rFonts w:ascii="Arial" w:hAnsi="Arial" w:cs="Arial"/>
          <w:color w:val="000000"/>
        </w:rPr>
      </w:pPr>
    </w:p>
    <w:p w:rsidR="00265670" w:rsidRDefault="00265670" w:rsidP="00265670">
      <w:pPr>
        <w:jc w:val="center"/>
        <w:rPr>
          <w:rFonts w:ascii="Arial" w:hAnsi="Arial" w:cs="Arial"/>
          <w:color w:val="000000"/>
        </w:rPr>
      </w:pPr>
      <w:proofErr w:type="spellStart"/>
      <w:r>
        <w:rPr>
          <w:rFonts w:ascii="Arial" w:hAnsi="Arial" w:cs="Arial"/>
          <w:color w:val="000000"/>
        </w:rPr>
        <w:t>i</w:t>
      </w:r>
      <w:proofErr w:type="spellEnd"/>
    </w:p>
    <w:p w:rsidR="00265670" w:rsidRPr="00A560C7" w:rsidRDefault="00265670" w:rsidP="00265670">
      <w:pPr>
        <w:rPr>
          <w:rFonts w:ascii="Arial" w:hAnsi="Arial" w:cs="Arial"/>
          <w:b/>
          <w:bCs/>
          <w:color w:val="000000"/>
          <w:sz w:val="24"/>
          <w:szCs w:val="24"/>
          <w:u w:val="single"/>
        </w:rPr>
      </w:pPr>
      <w:r w:rsidRPr="00B3024A">
        <w:rPr>
          <w:rFonts w:ascii="Arial" w:hAnsi="Arial" w:cs="Arial"/>
          <w:b/>
          <w:bCs/>
          <w:color w:val="000000"/>
          <w:sz w:val="28"/>
          <w:szCs w:val="28"/>
          <w:u w:val="single"/>
        </w:rPr>
        <w:lastRenderedPageBreak/>
        <w:t>Contents</w:t>
      </w:r>
      <w:r w:rsidRPr="00A560C7">
        <w:rPr>
          <w:rFonts w:cstheme="majorBidi"/>
          <w:sz w:val="24"/>
          <w:szCs w:val="24"/>
        </w:rPr>
        <w:fldChar w:fldCharType="begin"/>
      </w:r>
      <w:r w:rsidRPr="00A560C7">
        <w:rPr>
          <w:rFonts w:cstheme="majorBidi"/>
          <w:sz w:val="24"/>
          <w:szCs w:val="24"/>
        </w:rPr>
        <w:instrText xml:space="preserve"> TOC \o "1-3" \h \z </w:instrText>
      </w:r>
      <w:r w:rsidRPr="00A560C7">
        <w:rPr>
          <w:rFonts w:cstheme="majorBidi"/>
          <w:sz w:val="24"/>
          <w:szCs w:val="24"/>
        </w:rPr>
        <w:fldChar w:fldCharType="separate"/>
      </w:r>
    </w:p>
    <w:p w:rsidR="00265670" w:rsidRDefault="00265670" w:rsidP="00265670">
      <w:pPr>
        <w:pStyle w:val="TOC1"/>
        <w:tabs>
          <w:tab w:val="left" w:pos="480"/>
          <w:tab w:val="right" w:leader="dot" w:pos="8296"/>
        </w:tabs>
      </w:pPr>
      <w:hyperlink w:anchor="_Toc36007182" w:history="1">
        <w:r w:rsidRPr="00A560C7">
          <w:rPr>
            <w:rStyle w:val="Hyperlink"/>
            <w:rFonts w:asciiTheme="minorHAnsi" w:hAnsiTheme="minorHAnsi" w:cstheme="majorBidi"/>
            <w:b w:val="0"/>
            <w:bCs w:val="0"/>
            <w:noProof/>
            <w:szCs w:val="24"/>
          </w:rPr>
          <w:t>1</w:t>
        </w:r>
        <w:r w:rsidRPr="00A560C7">
          <w:rPr>
            <w:rFonts w:asciiTheme="minorHAnsi" w:hAnsiTheme="minorHAnsi" w:cstheme="majorBidi"/>
            <w:b w:val="0"/>
            <w:bCs w:val="0"/>
            <w:caps w:val="0"/>
            <w:noProof/>
            <w:szCs w:val="24"/>
            <w:lang w:eastAsia="en-GB"/>
          </w:rPr>
          <w:tab/>
        </w:r>
        <w:r w:rsidRPr="00D23380">
          <w:rPr>
            <w:rFonts w:asciiTheme="minorHAnsi" w:hAnsiTheme="minorHAnsi" w:cstheme="majorBidi"/>
            <w:szCs w:val="24"/>
          </w:rPr>
          <w:t>introduction</w:t>
        </w:r>
        <w:r w:rsidRPr="00A560C7">
          <w:rPr>
            <w:rFonts w:asciiTheme="minorHAnsi" w:hAnsiTheme="minorHAnsi" w:cstheme="majorBidi"/>
            <w:b w:val="0"/>
            <w:bCs w:val="0"/>
            <w:noProof/>
            <w:webHidden/>
            <w:szCs w:val="24"/>
          </w:rPr>
          <w:tab/>
          <w:t>1</w:t>
        </w:r>
      </w:hyperlink>
    </w:p>
    <w:p w:rsidR="00265670" w:rsidRPr="00A32247" w:rsidRDefault="00265670" w:rsidP="00265670">
      <w:pPr>
        <w:rPr>
          <w:lang w:val="en-GB"/>
        </w:rPr>
      </w:pPr>
    </w:p>
    <w:p w:rsidR="00265670" w:rsidRPr="00A560C7" w:rsidRDefault="00265670" w:rsidP="00265670">
      <w:pPr>
        <w:rPr>
          <w:sz w:val="24"/>
          <w:szCs w:val="24"/>
          <w:lang w:val="en-GB"/>
        </w:rPr>
      </w:pPr>
      <w:r>
        <w:rPr>
          <w:sz w:val="24"/>
          <w:szCs w:val="24"/>
          <w:lang w:val="en-GB"/>
        </w:rPr>
        <w:t xml:space="preserve">          </w:t>
      </w:r>
      <w:r w:rsidRPr="00A560C7">
        <w:rPr>
          <w:sz w:val="24"/>
          <w:szCs w:val="24"/>
          <w:lang w:val="en-GB"/>
        </w:rPr>
        <w:t>1.1</w:t>
      </w:r>
      <w:r>
        <w:rPr>
          <w:sz w:val="24"/>
          <w:szCs w:val="24"/>
          <w:lang w:val="en-GB"/>
        </w:rPr>
        <w:t xml:space="preserve">    </w:t>
      </w:r>
      <w:r w:rsidRPr="00A560C7">
        <w:rPr>
          <w:sz w:val="24"/>
          <w:szCs w:val="24"/>
          <w:lang w:val="en-GB"/>
        </w:rPr>
        <w:t xml:space="preserve"> Modulation</w:t>
      </w:r>
      <w:r>
        <w:rPr>
          <w:sz w:val="24"/>
          <w:szCs w:val="24"/>
          <w:lang w:val="en-GB"/>
        </w:rPr>
        <w:t>...................................................................................................1</w:t>
      </w:r>
    </w:p>
    <w:p w:rsidR="00265670" w:rsidRPr="00A560C7" w:rsidRDefault="00265670" w:rsidP="00265670">
      <w:pPr>
        <w:jc w:val="both"/>
        <w:rPr>
          <w:sz w:val="24"/>
          <w:szCs w:val="24"/>
        </w:rPr>
      </w:pPr>
      <w:r>
        <w:rPr>
          <w:sz w:val="24"/>
          <w:szCs w:val="24"/>
          <w:lang w:val="en-GB"/>
        </w:rPr>
        <w:t xml:space="preserve">                    </w:t>
      </w:r>
      <w:r w:rsidRPr="00A560C7">
        <w:rPr>
          <w:sz w:val="24"/>
          <w:szCs w:val="24"/>
          <w:lang w:val="en-GB"/>
        </w:rPr>
        <w:t xml:space="preserve">1.1.1 </w:t>
      </w:r>
      <w:r>
        <w:rPr>
          <w:sz w:val="24"/>
          <w:szCs w:val="24"/>
          <w:lang w:val="en-GB"/>
        </w:rPr>
        <w:t xml:space="preserve"> </w:t>
      </w:r>
      <w:r w:rsidRPr="008C1F61">
        <w:rPr>
          <w:sz w:val="24"/>
          <w:szCs w:val="24"/>
        </w:rPr>
        <w:t>Why Modulate?</w:t>
      </w:r>
      <w:r w:rsidRPr="00356960">
        <w:rPr>
          <w:b/>
          <w:bCs/>
          <w:sz w:val="24"/>
          <w:szCs w:val="24"/>
        </w:rPr>
        <w:t xml:space="preserve"> </w:t>
      </w:r>
      <w:r>
        <w:rPr>
          <w:sz w:val="24"/>
          <w:szCs w:val="24"/>
        </w:rPr>
        <w:t>……………………………………………………………………………1</w:t>
      </w:r>
    </w:p>
    <w:p w:rsidR="00265670" w:rsidRDefault="00265670" w:rsidP="00265670">
      <w:pPr>
        <w:autoSpaceDE w:val="0"/>
        <w:autoSpaceDN w:val="0"/>
        <w:adjustRightInd w:val="0"/>
        <w:spacing w:after="0" w:line="240" w:lineRule="auto"/>
        <w:rPr>
          <w:sz w:val="24"/>
          <w:szCs w:val="24"/>
        </w:rPr>
      </w:pPr>
      <w:r>
        <w:rPr>
          <w:sz w:val="24"/>
          <w:szCs w:val="24"/>
          <w:lang w:val="en-GB"/>
        </w:rPr>
        <w:t xml:space="preserve">                       </w:t>
      </w:r>
      <w:r w:rsidRPr="00A560C7">
        <w:rPr>
          <w:sz w:val="24"/>
          <w:szCs w:val="24"/>
          <w:lang w:val="en-GB"/>
        </w:rPr>
        <w:t xml:space="preserve">1.1.2 </w:t>
      </w:r>
      <w:r>
        <w:rPr>
          <w:sz w:val="24"/>
          <w:szCs w:val="24"/>
          <w:lang w:val="en-GB"/>
        </w:rPr>
        <w:t xml:space="preserve"> </w:t>
      </w:r>
      <w:r w:rsidRPr="008C1F61">
        <w:rPr>
          <w:sz w:val="24"/>
          <w:szCs w:val="24"/>
        </w:rPr>
        <w:t xml:space="preserve">Types of Modulation </w:t>
      </w:r>
      <w:r>
        <w:rPr>
          <w:sz w:val="24"/>
          <w:szCs w:val="24"/>
        </w:rPr>
        <w:t>……………………………………………………………………1</w:t>
      </w:r>
    </w:p>
    <w:p w:rsidR="00265670" w:rsidRPr="00A560C7" w:rsidRDefault="00265670" w:rsidP="00265670">
      <w:pPr>
        <w:autoSpaceDE w:val="0"/>
        <w:autoSpaceDN w:val="0"/>
        <w:adjustRightInd w:val="0"/>
        <w:spacing w:after="0" w:line="240" w:lineRule="auto"/>
        <w:rPr>
          <w:sz w:val="24"/>
          <w:szCs w:val="24"/>
        </w:rPr>
      </w:pPr>
    </w:p>
    <w:p w:rsidR="00265670" w:rsidRPr="00A560C7" w:rsidRDefault="00265670" w:rsidP="00265670">
      <w:pPr>
        <w:rPr>
          <w:color w:val="000000"/>
          <w:sz w:val="24"/>
          <w:szCs w:val="24"/>
        </w:rPr>
      </w:pPr>
      <w:r>
        <w:rPr>
          <w:color w:val="000000"/>
          <w:sz w:val="24"/>
          <w:szCs w:val="24"/>
        </w:rPr>
        <w:t xml:space="preserve">           </w:t>
      </w:r>
      <w:r w:rsidRPr="00A560C7">
        <w:rPr>
          <w:color w:val="000000"/>
          <w:sz w:val="24"/>
          <w:szCs w:val="24"/>
        </w:rPr>
        <w:t xml:space="preserve">1.2 </w:t>
      </w:r>
      <w:r>
        <w:rPr>
          <w:color w:val="000000"/>
          <w:sz w:val="24"/>
          <w:szCs w:val="24"/>
        </w:rPr>
        <w:t xml:space="preserve">    AM Modulation……………………………………………………………………………………….2</w:t>
      </w:r>
    </w:p>
    <w:p w:rsidR="00265670" w:rsidRPr="00A32247" w:rsidRDefault="00265670" w:rsidP="00265670">
      <w:pPr>
        <w:rPr>
          <w:rFonts w:cs="Times New Roman"/>
          <w:sz w:val="24"/>
          <w:szCs w:val="24"/>
        </w:rPr>
      </w:pPr>
      <w:r>
        <w:rPr>
          <w:sz w:val="24"/>
          <w:szCs w:val="24"/>
        </w:rPr>
        <w:t xml:space="preserve">                      1</w:t>
      </w:r>
      <w:r w:rsidRPr="00A32247">
        <w:rPr>
          <w:rFonts w:cs="Times New Roman"/>
          <w:sz w:val="24"/>
          <w:szCs w:val="24"/>
        </w:rPr>
        <w:t>.2.1  Theory ……………………………………</w:t>
      </w:r>
      <w:r>
        <w:rPr>
          <w:rFonts w:cs="Times New Roman"/>
          <w:sz w:val="24"/>
          <w:szCs w:val="24"/>
        </w:rPr>
        <w:t>………………………………..</w:t>
      </w:r>
      <w:r w:rsidRPr="00A32247">
        <w:rPr>
          <w:rFonts w:cs="Times New Roman"/>
          <w:sz w:val="24"/>
          <w:szCs w:val="24"/>
        </w:rPr>
        <w:t>……………………</w:t>
      </w:r>
      <w:r>
        <w:rPr>
          <w:rFonts w:cs="Times New Roman"/>
          <w:sz w:val="24"/>
          <w:szCs w:val="24"/>
        </w:rPr>
        <w:t>2</w:t>
      </w:r>
    </w:p>
    <w:p w:rsidR="00265670" w:rsidRDefault="00265670" w:rsidP="00265670">
      <w:pPr>
        <w:rPr>
          <w:rFonts w:cs="Times New Roman"/>
          <w:sz w:val="24"/>
          <w:szCs w:val="24"/>
        </w:rPr>
      </w:pPr>
      <w:r w:rsidRPr="00A32247">
        <w:rPr>
          <w:rFonts w:cs="Times New Roman"/>
          <w:sz w:val="24"/>
          <w:szCs w:val="24"/>
        </w:rPr>
        <w:t xml:space="preserve">             </w:t>
      </w:r>
      <w:r>
        <w:rPr>
          <w:rFonts w:cs="Times New Roman"/>
          <w:sz w:val="24"/>
          <w:szCs w:val="24"/>
        </w:rPr>
        <w:t xml:space="preserve">     </w:t>
      </w:r>
      <w:r w:rsidRPr="00A32247">
        <w:rPr>
          <w:rFonts w:cs="Times New Roman"/>
          <w:sz w:val="24"/>
          <w:szCs w:val="24"/>
        </w:rPr>
        <w:t xml:space="preserve">    1.2.2   Advantages of Amplitude Modulation</w:t>
      </w:r>
      <w:r>
        <w:rPr>
          <w:rFonts w:cs="Times New Roman"/>
          <w:sz w:val="24"/>
          <w:szCs w:val="24"/>
        </w:rPr>
        <w:t>…………………….…………………….3</w:t>
      </w:r>
    </w:p>
    <w:p w:rsidR="00265670" w:rsidRDefault="00265670" w:rsidP="00265670">
      <w:pPr>
        <w:rPr>
          <w:rFonts w:cs="Times New Roman"/>
          <w:sz w:val="24"/>
          <w:szCs w:val="24"/>
        </w:rPr>
      </w:pPr>
      <w:r>
        <w:rPr>
          <w:rFonts w:cs="Times New Roman"/>
          <w:sz w:val="24"/>
          <w:szCs w:val="24"/>
        </w:rPr>
        <w:t xml:space="preserve">                      1.2.3  </w:t>
      </w:r>
      <w:r w:rsidRPr="00A32247">
        <w:rPr>
          <w:rFonts w:cs="Times New Roman"/>
          <w:sz w:val="24"/>
          <w:szCs w:val="24"/>
        </w:rPr>
        <w:t>Disadvantages of Amplitude Modulation</w:t>
      </w:r>
      <w:r>
        <w:rPr>
          <w:rFonts w:cs="Times New Roman"/>
          <w:sz w:val="24"/>
          <w:szCs w:val="24"/>
        </w:rPr>
        <w:t>……………………………………….3</w:t>
      </w:r>
    </w:p>
    <w:p w:rsidR="00265670" w:rsidRPr="00F622F6" w:rsidRDefault="00265670" w:rsidP="00265670">
      <w:pPr>
        <w:rPr>
          <w:rFonts w:cs="Times New Roman"/>
          <w:sz w:val="24"/>
          <w:szCs w:val="24"/>
        </w:rPr>
      </w:pPr>
      <w:r>
        <w:rPr>
          <w:rFonts w:cs="Times New Roman"/>
          <w:sz w:val="24"/>
          <w:szCs w:val="24"/>
        </w:rPr>
        <w:t xml:space="preserve">                      </w:t>
      </w:r>
      <w:r w:rsidRPr="00D23380">
        <w:rPr>
          <w:rFonts w:cs="Times New Roman"/>
          <w:sz w:val="24"/>
          <w:szCs w:val="24"/>
        </w:rPr>
        <w:t>1.2.4</w:t>
      </w:r>
      <w:r>
        <w:rPr>
          <w:rFonts w:cs="Times New Roman"/>
          <w:sz w:val="24"/>
          <w:szCs w:val="24"/>
        </w:rPr>
        <w:t xml:space="preserve"> </w:t>
      </w:r>
      <w:r w:rsidRPr="00A32247">
        <w:rPr>
          <w:rFonts w:cs="Times New Roman"/>
          <w:sz w:val="24"/>
          <w:szCs w:val="24"/>
        </w:rPr>
        <w:t>Applications of Amplitude Modulation</w:t>
      </w:r>
      <w:r>
        <w:rPr>
          <w:rFonts w:cs="Times New Roman"/>
          <w:sz w:val="24"/>
          <w:szCs w:val="24"/>
        </w:rPr>
        <w:t>………………………..…………………3</w:t>
      </w:r>
    </w:p>
    <w:p w:rsidR="00265670" w:rsidRPr="00A560C7" w:rsidRDefault="00265670" w:rsidP="00265670">
      <w:pPr>
        <w:rPr>
          <w:sz w:val="24"/>
          <w:szCs w:val="24"/>
        </w:rPr>
      </w:pPr>
    </w:p>
    <w:p w:rsidR="00265670" w:rsidRPr="00A560C7" w:rsidRDefault="00265670" w:rsidP="00265670">
      <w:pPr>
        <w:rPr>
          <w:rStyle w:val="Hyperlink"/>
          <w:rFonts w:cstheme="majorBidi"/>
          <w:noProof/>
          <w:sz w:val="24"/>
          <w:szCs w:val="24"/>
        </w:rPr>
      </w:pPr>
      <w:hyperlink w:anchor="_Toc36007184" w:history="1">
        <w:r w:rsidRPr="00A560C7">
          <w:rPr>
            <w:rStyle w:val="Hyperlink"/>
            <w:rFonts w:cstheme="majorBidi"/>
            <w:noProof/>
            <w:sz w:val="24"/>
            <w:szCs w:val="24"/>
          </w:rPr>
          <w:t>2</w:t>
        </w:r>
        <w:r>
          <w:rPr>
            <w:rStyle w:val="Hyperlink"/>
            <w:rFonts w:cstheme="majorBidi"/>
            <w:noProof/>
            <w:sz w:val="24"/>
            <w:szCs w:val="24"/>
          </w:rPr>
          <w:t xml:space="preserve">       </w:t>
        </w:r>
        <w:r w:rsidRPr="00A560C7">
          <w:rPr>
            <w:rFonts w:cs="CMBX12"/>
            <w:sz w:val="24"/>
            <w:szCs w:val="24"/>
          </w:rPr>
          <w:t xml:space="preserve"> </w:t>
        </w:r>
        <w:r w:rsidRPr="00D23380">
          <w:rPr>
            <w:rFonts w:cs="CMBX12"/>
            <w:b/>
            <w:bCs/>
            <w:sz w:val="24"/>
            <w:szCs w:val="24"/>
          </w:rPr>
          <w:t>DESINING AND SIMULATING AN AM MODULATOR/DEMODULATOR</w:t>
        </w:r>
        <w:r>
          <w:rPr>
            <w:rFonts w:cs="CMBX12"/>
            <w:sz w:val="24"/>
            <w:szCs w:val="24"/>
          </w:rPr>
          <w:t>……….….</w:t>
        </w:r>
      </w:hyperlink>
      <w:r>
        <w:rPr>
          <w:sz w:val="24"/>
          <w:szCs w:val="24"/>
        </w:rPr>
        <w:t>..4</w:t>
      </w:r>
    </w:p>
    <w:p w:rsidR="00265670" w:rsidRPr="00A560C7" w:rsidRDefault="00265670" w:rsidP="00265670">
      <w:pPr>
        <w:rPr>
          <w:color w:val="000000"/>
          <w:sz w:val="24"/>
          <w:szCs w:val="24"/>
        </w:rPr>
      </w:pPr>
      <w:r>
        <w:rPr>
          <w:color w:val="000000"/>
          <w:sz w:val="24"/>
          <w:szCs w:val="24"/>
        </w:rPr>
        <w:t xml:space="preserve">          </w:t>
      </w:r>
      <w:r w:rsidRPr="00A560C7">
        <w:rPr>
          <w:color w:val="000000"/>
          <w:sz w:val="24"/>
          <w:szCs w:val="24"/>
        </w:rPr>
        <w:t xml:space="preserve">2.1 </w:t>
      </w:r>
      <w:r>
        <w:rPr>
          <w:color w:val="000000"/>
          <w:sz w:val="24"/>
          <w:szCs w:val="24"/>
        </w:rPr>
        <w:t xml:space="preserve">    </w:t>
      </w:r>
      <w:proofErr w:type="spellStart"/>
      <w:r w:rsidRPr="00A560C7">
        <w:rPr>
          <w:color w:val="000000"/>
          <w:sz w:val="24"/>
          <w:szCs w:val="24"/>
        </w:rPr>
        <w:t>Matlab</w:t>
      </w:r>
      <w:proofErr w:type="spellEnd"/>
      <w:r w:rsidRPr="00A560C7">
        <w:rPr>
          <w:color w:val="000000"/>
          <w:sz w:val="24"/>
          <w:szCs w:val="24"/>
        </w:rPr>
        <w:t xml:space="preserve"> Implementation</w:t>
      </w:r>
      <w:r>
        <w:rPr>
          <w:color w:val="000000"/>
          <w:sz w:val="24"/>
          <w:szCs w:val="24"/>
        </w:rPr>
        <w:t>………………………………………………………………………..…4</w:t>
      </w:r>
    </w:p>
    <w:p w:rsidR="00265670" w:rsidRPr="00D23380" w:rsidRDefault="00265670" w:rsidP="00265670">
      <w:pPr>
        <w:pStyle w:val="TOC2"/>
        <w:tabs>
          <w:tab w:val="left" w:pos="720"/>
          <w:tab w:val="right" w:leader="dot" w:pos="8296"/>
        </w:tabs>
        <w:rPr>
          <w:rFonts w:asciiTheme="minorHAnsi" w:hAnsiTheme="minorHAnsi"/>
        </w:rPr>
      </w:pPr>
      <w:r>
        <w:t xml:space="preserve">         </w:t>
      </w:r>
      <w:hyperlink w:anchor="_Toc36007186" w:history="1">
        <w:r w:rsidRPr="00A560C7">
          <w:rPr>
            <w:rStyle w:val="Hyperlink"/>
            <w:rFonts w:asciiTheme="minorHAnsi" w:hAnsiTheme="minorHAnsi" w:cstheme="majorBidi"/>
            <w:b w:val="0"/>
            <w:bCs w:val="0"/>
            <w:noProof/>
          </w:rPr>
          <w:t>2.2</w:t>
        </w:r>
        <w:r>
          <w:rPr>
            <w:rStyle w:val="Hyperlink"/>
            <w:rFonts w:asciiTheme="minorHAnsi" w:hAnsiTheme="minorHAnsi" w:cstheme="majorBidi"/>
            <w:b w:val="0"/>
            <w:bCs w:val="0"/>
            <w:noProof/>
          </w:rPr>
          <w:t xml:space="preserve">   </w:t>
        </w:r>
        <w:r w:rsidRPr="00A560C7">
          <w:rPr>
            <w:rFonts w:asciiTheme="minorHAnsi" w:hAnsiTheme="minorHAnsi" w:cstheme="majorBidi"/>
            <w:b w:val="0"/>
            <w:bCs w:val="0"/>
            <w:noProof/>
            <w:lang w:eastAsia="en-GB"/>
          </w:rPr>
          <w:t xml:space="preserve"> </w:t>
        </w:r>
        <w:r w:rsidRPr="00A560C7">
          <w:rPr>
            <w:rStyle w:val="Hyperlink"/>
            <w:rFonts w:asciiTheme="minorHAnsi" w:hAnsiTheme="minorHAnsi" w:cstheme="majorBidi"/>
            <w:b w:val="0"/>
            <w:bCs w:val="0"/>
            <w:noProof/>
          </w:rPr>
          <w:t xml:space="preserve">Multisim Implementation  </w:t>
        </w:r>
        <w:r w:rsidRPr="00A560C7">
          <w:rPr>
            <w:rFonts w:asciiTheme="minorHAnsi" w:hAnsiTheme="minorHAnsi" w:cstheme="majorBidi"/>
            <w:b w:val="0"/>
            <w:bCs w:val="0"/>
            <w:noProof/>
            <w:webHidden/>
          </w:rPr>
          <w:tab/>
        </w:r>
        <w:r>
          <w:rPr>
            <w:rFonts w:asciiTheme="minorHAnsi" w:hAnsiTheme="minorHAnsi" w:cstheme="majorBidi"/>
            <w:b w:val="0"/>
            <w:bCs w:val="0"/>
            <w:noProof/>
            <w:webHidden/>
          </w:rPr>
          <w:t>6</w:t>
        </w:r>
      </w:hyperlink>
    </w:p>
    <w:p w:rsidR="00265670" w:rsidRDefault="00265670" w:rsidP="00265670">
      <w:pPr>
        <w:pStyle w:val="TOC1"/>
        <w:tabs>
          <w:tab w:val="left" w:pos="480"/>
          <w:tab w:val="right" w:leader="dot" w:pos="8296"/>
        </w:tabs>
      </w:pPr>
      <w:hyperlink w:anchor="_Toc36007191" w:history="1">
        <w:r w:rsidRPr="00A560C7">
          <w:rPr>
            <w:rStyle w:val="Hyperlink"/>
            <w:rFonts w:asciiTheme="minorHAnsi" w:hAnsiTheme="minorHAnsi" w:cstheme="majorBidi"/>
            <w:b w:val="0"/>
            <w:bCs w:val="0"/>
            <w:noProof/>
            <w:szCs w:val="24"/>
          </w:rPr>
          <w:t>3</w:t>
        </w:r>
        <w:r w:rsidRPr="00A560C7">
          <w:rPr>
            <w:rFonts w:asciiTheme="minorHAnsi" w:hAnsiTheme="minorHAnsi" w:cstheme="majorBidi"/>
            <w:b w:val="0"/>
            <w:bCs w:val="0"/>
            <w:caps w:val="0"/>
            <w:noProof/>
            <w:szCs w:val="24"/>
            <w:lang w:eastAsia="en-GB"/>
          </w:rPr>
          <w:tab/>
        </w:r>
        <w:r w:rsidRPr="00D23380">
          <w:rPr>
            <w:rStyle w:val="Hyperlink"/>
            <w:rFonts w:asciiTheme="minorHAnsi" w:hAnsiTheme="minorHAnsi" w:cstheme="majorBidi"/>
            <w:noProof/>
            <w:szCs w:val="24"/>
          </w:rPr>
          <w:t>ReSULT AND ANALYSIS</w:t>
        </w:r>
        <w:r w:rsidRPr="00A560C7">
          <w:rPr>
            <w:rFonts w:asciiTheme="minorHAnsi" w:hAnsiTheme="minorHAnsi" w:cstheme="majorBidi"/>
            <w:b w:val="0"/>
            <w:bCs w:val="0"/>
            <w:noProof/>
            <w:webHidden/>
            <w:szCs w:val="24"/>
          </w:rPr>
          <w:tab/>
        </w:r>
        <w:r>
          <w:rPr>
            <w:rFonts w:asciiTheme="minorHAnsi" w:hAnsiTheme="minorHAnsi" w:cstheme="majorBidi"/>
            <w:b w:val="0"/>
            <w:bCs w:val="0"/>
            <w:noProof/>
            <w:webHidden/>
            <w:szCs w:val="24"/>
          </w:rPr>
          <w:t>7</w:t>
        </w:r>
      </w:hyperlink>
    </w:p>
    <w:p w:rsidR="00265670" w:rsidRPr="00216B51" w:rsidRDefault="00265670" w:rsidP="00265670">
      <w:pPr>
        <w:rPr>
          <w:lang w:val="en-GB"/>
        </w:rPr>
      </w:pPr>
    </w:p>
    <w:p w:rsidR="00265670" w:rsidRDefault="00265670" w:rsidP="00265670">
      <w:pPr>
        <w:pStyle w:val="Default"/>
      </w:pPr>
      <w:r w:rsidRPr="00A560C7">
        <w:rPr>
          <w:rFonts w:asciiTheme="minorHAnsi" w:hAnsiTheme="minorHAnsi" w:cstheme="majorBidi"/>
          <w:noProof/>
          <w:lang w:eastAsia="en-GB"/>
        </w:rPr>
        <w:t xml:space="preserve">4     </w:t>
      </w:r>
      <w:r w:rsidRPr="00D23380">
        <w:rPr>
          <w:rFonts w:asciiTheme="minorHAnsi" w:hAnsiTheme="minorHAnsi" w:cstheme="majorBidi"/>
          <w:b/>
          <w:bCs/>
          <w:noProof/>
          <w:lang w:eastAsia="en-GB"/>
        </w:rPr>
        <w:t xml:space="preserve"> </w:t>
      </w:r>
      <w:r w:rsidRPr="00D23380">
        <w:rPr>
          <w:rFonts w:asciiTheme="minorHAnsi" w:hAnsiTheme="minorHAnsi" w:cstheme="majorBidi"/>
          <w:b/>
          <w:bCs/>
          <w:noProof/>
          <w:webHidden/>
        </w:rPr>
        <w:t xml:space="preserve"> </w:t>
      </w:r>
      <w:r w:rsidRPr="00D23380">
        <w:rPr>
          <w:b/>
          <w:bCs/>
        </w:rPr>
        <w:t>REQUIRED  EQUIPMENT AND ACCESSORIES</w:t>
      </w:r>
      <w:r>
        <w:rPr>
          <w:b/>
          <w:bCs/>
        </w:rPr>
        <w:t>………………………………………………..…</w:t>
      </w:r>
      <w:r>
        <w:t>10</w:t>
      </w:r>
    </w:p>
    <w:p w:rsidR="00265670" w:rsidRPr="00157330" w:rsidRDefault="00265670" w:rsidP="00265670">
      <w:pPr>
        <w:pStyle w:val="Default"/>
      </w:pPr>
      <w:r>
        <w:t xml:space="preserve">5      </w:t>
      </w:r>
      <w:r w:rsidRPr="00157330">
        <w:rPr>
          <w:b/>
          <w:bCs/>
        </w:rPr>
        <w:t xml:space="preserve">Hardware </w:t>
      </w:r>
      <w:proofErr w:type="spellStart"/>
      <w:r w:rsidRPr="00157330">
        <w:rPr>
          <w:b/>
          <w:bCs/>
        </w:rPr>
        <w:t>Discription</w:t>
      </w:r>
      <w:proofErr w:type="spellEnd"/>
      <w:r>
        <w:rPr>
          <w:b/>
          <w:bCs/>
        </w:rPr>
        <w:t>……………………………………………………………………………………..</w:t>
      </w:r>
      <w:r>
        <w:t>10</w:t>
      </w:r>
    </w:p>
    <w:p w:rsidR="00265670" w:rsidRDefault="00265670" w:rsidP="00265670">
      <w:pPr>
        <w:pStyle w:val="TOC1"/>
        <w:tabs>
          <w:tab w:val="left" w:pos="480"/>
          <w:tab w:val="right" w:leader="dot" w:pos="8296"/>
        </w:tabs>
        <w:rPr>
          <w:rStyle w:val="Hyperlink"/>
          <w:rFonts w:asciiTheme="minorHAnsi" w:hAnsiTheme="minorHAnsi" w:cstheme="majorBidi"/>
          <w:b w:val="0"/>
          <w:bCs w:val="0"/>
          <w:noProof/>
          <w:szCs w:val="24"/>
        </w:rPr>
      </w:pPr>
      <w:hyperlink w:anchor="_Toc36007207" w:history="1">
        <w:r w:rsidRPr="00A560C7">
          <w:rPr>
            <w:rStyle w:val="Hyperlink"/>
            <w:rFonts w:asciiTheme="minorHAnsi" w:hAnsiTheme="minorHAnsi" w:cstheme="majorBidi"/>
            <w:b w:val="0"/>
            <w:bCs w:val="0"/>
            <w:noProof/>
            <w:szCs w:val="24"/>
          </w:rPr>
          <w:t>5</w:t>
        </w:r>
        <w:r w:rsidRPr="00A560C7">
          <w:rPr>
            <w:rFonts w:asciiTheme="minorHAnsi" w:hAnsiTheme="minorHAnsi" w:cstheme="majorBidi"/>
            <w:b w:val="0"/>
            <w:bCs w:val="0"/>
            <w:caps w:val="0"/>
            <w:noProof/>
            <w:szCs w:val="24"/>
            <w:lang w:eastAsia="en-GB"/>
          </w:rPr>
          <w:tab/>
        </w:r>
        <w:r w:rsidRPr="00D23380">
          <w:rPr>
            <w:rStyle w:val="Hyperlink"/>
            <w:rFonts w:asciiTheme="minorHAnsi" w:hAnsiTheme="minorHAnsi" w:cstheme="majorBidi"/>
            <w:noProof/>
            <w:szCs w:val="24"/>
          </w:rPr>
          <w:t>Conclusion</w:t>
        </w:r>
        <w:r w:rsidRPr="00A560C7">
          <w:rPr>
            <w:rFonts w:asciiTheme="minorHAnsi" w:hAnsiTheme="minorHAnsi" w:cstheme="majorBidi"/>
            <w:b w:val="0"/>
            <w:bCs w:val="0"/>
            <w:noProof/>
            <w:webHidden/>
            <w:szCs w:val="24"/>
          </w:rPr>
          <w:tab/>
        </w:r>
        <w:r w:rsidRPr="00A560C7">
          <w:rPr>
            <w:rFonts w:asciiTheme="minorHAnsi" w:hAnsiTheme="minorHAnsi" w:cstheme="majorBidi"/>
            <w:b w:val="0"/>
            <w:bCs w:val="0"/>
            <w:noProof/>
            <w:webHidden/>
            <w:szCs w:val="24"/>
          </w:rPr>
          <w:fldChar w:fldCharType="begin"/>
        </w:r>
        <w:r w:rsidRPr="00A560C7">
          <w:rPr>
            <w:rFonts w:asciiTheme="minorHAnsi" w:hAnsiTheme="minorHAnsi" w:cstheme="majorBidi"/>
            <w:b w:val="0"/>
            <w:bCs w:val="0"/>
            <w:noProof/>
            <w:webHidden/>
            <w:szCs w:val="24"/>
          </w:rPr>
          <w:instrText xml:space="preserve"> PAGEREF _Toc36007207 \h </w:instrText>
        </w:r>
        <w:r w:rsidRPr="00A560C7">
          <w:rPr>
            <w:rFonts w:asciiTheme="minorHAnsi" w:hAnsiTheme="minorHAnsi" w:cstheme="majorBidi"/>
            <w:b w:val="0"/>
            <w:bCs w:val="0"/>
            <w:noProof/>
            <w:webHidden/>
            <w:szCs w:val="24"/>
          </w:rPr>
        </w:r>
        <w:r w:rsidRPr="00A560C7">
          <w:rPr>
            <w:rFonts w:asciiTheme="minorHAnsi" w:hAnsiTheme="minorHAnsi" w:cstheme="majorBidi"/>
            <w:b w:val="0"/>
            <w:bCs w:val="0"/>
            <w:noProof/>
            <w:webHidden/>
            <w:szCs w:val="24"/>
          </w:rPr>
          <w:fldChar w:fldCharType="end"/>
        </w:r>
      </w:hyperlink>
      <w:r>
        <w:t>....</w:t>
      </w:r>
      <w:r>
        <w:rPr>
          <w:rFonts w:asciiTheme="minorHAnsi" w:hAnsiTheme="minorHAnsi"/>
          <w:b w:val="0"/>
          <w:bCs w:val="0"/>
          <w:szCs w:val="24"/>
        </w:rPr>
        <w:t>11</w:t>
      </w:r>
      <w:r>
        <w:fldChar w:fldCharType="begin"/>
      </w:r>
      <w:r>
        <w:instrText>HYPERLINK \l "_Toc36007208"</w:instrText>
      </w:r>
      <w:r>
        <w:fldChar w:fldCharType="separate"/>
      </w:r>
    </w:p>
    <w:p w:rsidR="00265670" w:rsidRPr="00F622F6" w:rsidRDefault="00265670" w:rsidP="00265670">
      <w:pPr>
        <w:pStyle w:val="TOC1"/>
        <w:tabs>
          <w:tab w:val="left" w:pos="480"/>
          <w:tab w:val="right" w:leader="dot" w:pos="8296"/>
        </w:tabs>
        <w:rPr>
          <w:rFonts w:asciiTheme="minorHAnsi" w:hAnsiTheme="minorHAnsi" w:cstheme="majorBidi"/>
          <w:b w:val="0"/>
          <w:bCs w:val="0"/>
          <w:caps w:val="0"/>
          <w:noProof/>
          <w:szCs w:val="24"/>
          <w:lang w:eastAsia="en-GB"/>
        </w:rPr>
      </w:pPr>
      <w:r w:rsidRPr="00A32247">
        <w:rPr>
          <w:rStyle w:val="Hyperlink"/>
          <w:rFonts w:asciiTheme="minorHAnsi" w:hAnsiTheme="minorHAnsi" w:cstheme="majorBidi"/>
          <w:b w:val="0"/>
          <w:bCs w:val="0"/>
          <w:noProof/>
          <w:szCs w:val="24"/>
        </w:rPr>
        <w:t xml:space="preserve">6  </w:t>
      </w:r>
      <w:r>
        <w:rPr>
          <w:rStyle w:val="Hyperlink"/>
          <w:rFonts w:asciiTheme="minorHAnsi" w:hAnsiTheme="minorHAnsi" w:cstheme="majorBidi"/>
          <w:noProof/>
          <w:szCs w:val="24"/>
        </w:rPr>
        <w:t xml:space="preserve">     </w:t>
      </w:r>
      <w:r w:rsidRPr="00D23380">
        <w:rPr>
          <w:rStyle w:val="Hyperlink"/>
          <w:rFonts w:asciiTheme="minorHAnsi" w:hAnsiTheme="minorHAnsi" w:cstheme="majorBidi"/>
          <w:noProof/>
          <w:szCs w:val="24"/>
        </w:rPr>
        <w:t>Rferences</w:t>
      </w:r>
      <w:r>
        <w:fldChar w:fldCharType="end"/>
      </w:r>
      <w:r>
        <w:t>..................................................................................................</w:t>
      </w:r>
      <w:r>
        <w:rPr>
          <w:b w:val="0"/>
          <w:bCs w:val="0"/>
        </w:rPr>
        <w:t>12</w:t>
      </w:r>
    </w:p>
    <w:p w:rsidR="00265670" w:rsidRPr="00D23380" w:rsidRDefault="00265670" w:rsidP="00265670">
      <w:pPr>
        <w:autoSpaceDE w:val="0"/>
        <w:autoSpaceDN w:val="0"/>
        <w:adjustRightInd w:val="0"/>
        <w:spacing w:after="0" w:line="240" w:lineRule="auto"/>
        <w:jc w:val="both"/>
        <w:rPr>
          <w:rFonts w:cstheme="majorBidi"/>
          <w:sz w:val="24"/>
          <w:szCs w:val="24"/>
        </w:rPr>
      </w:pPr>
      <w:r w:rsidRPr="00A560C7">
        <w:rPr>
          <w:rFonts w:cstheme="majorBidi"/>
          <w:sz w:val="24"/>
          <w:szCs w:val="24"/>
        </w:rPr>
        <w:fldChar w:fldCharType="end"/>
      </w:r>
    </w:p>
    <w:p w:rsidR="00265670" w:rsidRDefault="00265670" w:rsidP="00265670">
      <w:pPr>
        <w:jc w:val="both"/>
        <w:rPr>
          <w:b/>
          <w:bCs/>
          <w:sz w:val="28"/>
          <w:szCs w:val="28"/>
          <w:u w:val="single"/>
        </w:rPr>
      </w:pPr>
    </w:p>
    <w:p w:rsidR="00265670" w:rsidRPr="001833CC" w:rsidRDefault="00265670" w:rsidP="00265670">
      <w:pPr>
        <w:jc w:val="center"/>
        <w:rPr>
          <w:sz w:val="24"/>
          <w:szCs w:val="24"/>
        </w:rPr>
      </w:pPr>
      <w:r>
        <w:rPr>
          <w:sz w:val="24"/>
          <w:szCs w:val="24"/>
        </w:rPr>
        <w:t>ii</w:t>
      </w:r>
    </w:p>
    <w:p w:rsidR="00265670" w:rsidRDefault="00265670" w:rsidP="00265670">
      <w:pPr>
        <w:jc w:val="both"/>
        <w:rPr>
          <w:b/>
          <w:bCs/>
          <w:sz w:val="28"/>
          <w:szCs w:val="28"/>
          <w:u w:val="single"/>
        </w:rPr>
      </w:pPr>
    </w:p>
    <w:p w:rsidR="00265670" w:rsidRPr="00BB21BE" w:rsidRDefault="00265670" w:rsidP="00265670">
      <w:pPr>
        <w:jc w:val="both"/>
        <w:rPr>
          <w:rFonts w:cs="Arial"/>
          <w:b/>
          <w:bCs/>
          <w:color w:val="000000"/>
          <w:sz w:val="28"/>
          <w:szCs w:val="28"/>
          <w:u w:val="single"/>
        </w:rPr>
      </w:pPr>
      <w:r w:rsidRPr="00BB21BE">
        <w:rPr>
          <w:b/>
          <w:bCs/>
          <w:sz w:val="28"/>
          <w:szCs w:val="28"/>
          <w:u w:val="single"/>
        </w:rPr>
        <w:lastRenderedPageBreak/>
        <w:t xml:space="preserve">List </w:t>
      </w:r>
      <w:r>
        <w:rPr>
          <w:b/>
          <w:bCs/>
          <w:sz w:val="28"/>
          <w:szCs w:val="28"/>
          <w:u w:val="single"/>
        </w:rPr>
        <w:t>O</w:t>
      </w:r>
      <w:r w:rsidRPr="00BB21BE">
        <w:rPr>
          <w:b/>
          <w:bCs/>
          <w:sz w:val="28"/>
          <w:szCs w:val="28"/>
          <w:u w:val="single"/>
        </w:rPr>
        <w:t xml:space="preserve">f </w:t>
      </w:r>
      <w:r>
        <w:rPr>
          <w:b/>
          <w:bCs/>
          <w:sz w:val="28"/>
          <w:szCs w:val="28"/>
          <w:u w:val="single"/>
        </w:rPr>
        <w:t>A</w:t>
      </w:r>
      <w:r w:rsidRPr="00BB21BE">
        <w:rPr>
          <w:b/>
          <w:bCs/>
          <w:sz w:val="28"/>
          <w:szCs w:val="28"/>
          <w:u w:val="single"/>
        </w:rPr>
        <w:t xml:space="preserve">bbreviations </w:t>
      </w:r>
    </w:p>
    <w:p w:rsidR="00265670" w:rsidRPr="0082224D" w:rsidRDefault="00265670" w:rsidP="00265670">
      <w:pPr>
        <w:jc w:val="both"/>
        <w:rPr>
          <w:sz w:val="24"/>
          <w:szCs w:val="24"/>
        </w:rPr>
      </w:pPr>
      <w:r w:rsidRPr="00974DCB">
        <w:rPr>
          <w:b/>
          <w:bCs/>
          <w:sz w:val="28"/>
          <w:szCs w:val="28"/>
        </w:rPr>
        <w:t xml:space="preserve">AM </w:t>
      </w:r>
      <w:r w:rsidRPr="0082224D">
        <w:rPr>
          <w:b/>
          <w:bCs/>
          <w:sz w:val="24"/>
          <w:szCs w:val="24"/>
        </w:rPr>
        <w:t xml:space="preserve"> </w:t>
      </w:r>
      <w:r w:rsidRPr="0082224D">
        <w:rPr>
          <w:sz w:val="24"/>
          <w:szCs w:val="24"/>
        </w:rPr>
        <w:t xml:space="preserve">                           Amplitude Modulation</w:t>
      </w:r>
    </w:p>
    <w:p w:rsidR="00265670" w:rsidRPr="0082224D" w:rsidRDefault="00265670" w:rsidP="00265670">
      <w:pPr>
        <w:jc w:val="both"/>
        <w:rPr>
          <w:rFonts w:cs="Arial"/>
          <w:color w:val="000000"/>
          <w:sz w:val="24"/>
          <w:szCs w:val="24"/>
        </w:rPr>
      </w:pPr>
      <w:r w:rsidRPr="00974DCB">
        <w:rPr>
          <w:rFonts w:cs="Arial"/>
          <w:b/>
          <w:bCs/>
          <w:color w:val="000000"/>
          <w:sz w:val="28"/>
          <w:szCs w:val="28"/>
        </w:rPr>
        <w:t>c(t)</w:t>
      </w:r>
      <w:r w:rsidRPr="00974DCB">
        <w:rPr>
          <w:rFonts w:cs="Arial"/>
          <w:color w:val="000000"/>
          <w:sz w:val="28"/>
          <w:szCs w:val="28"/>
        </w:rPr>
        <w:t xml:space="preserve">                             </w:t>
      </w:r>
      <w:r w:rsidRPr="0082224D">
        <w:rPr>
          <w:rFonts w:cs="Times-Roman"/>
          <w:sz w:val="24"/>
          <w:szCs w:val="24"/>
        </w:rPr>
        <w:t>instantaneous value of the carrier Signal</w:t>
      </w:r>
    </w:p>
    <w:p w:rsidR="00265670" w:rsidRPr="0082224D" w:rsidRDefault="00265670" w:rsidP="00265670">
      <w:pPr>
        <w:jc w:val="both"/>
        <w:rPr>
          <w:rFonts w:cs="Times-Roman"/>
          <w:sz w:val="24"/>
          <w:szCs w:val="24"/>
        </w:rPr>
      </w:pPr>
      <w:r w:rsidRPr="00974DCB">
        <w:rPr>
          <w:rFonts w:cs="Arial"/>
          <w:b/>
          <w:bCs/>
          <w:color w:val="000000"/>
          <w:sz w:val="28"/>
          <w:szCs w:val="28"/>
        </w:rPr>
        <w:t>m(t)</w:t>
      </w:r>
      <w:r w:rsidRPr="00974DCB">
        <w:rPr>
          <w:rFonts w:cs="Arial"/>
          <w:color w:val="000000"/>
          <w:sz w:val="28"/>
          <w:szCs w:val="28"/>
        </w:rPr>
        <w:t xml:space="preserve">                           </w:t>
      </w:r>
      <w:r w:rsidRPr="0082224D">
        <w:rPr>
          <w:rFonts w:cs="Times-Roman"/>
          <w:sz w:val="24"/>
          <w:szCs w:val="24"/>
        </w:rPr>
        <w:t>instantaneous value of information signal</w:t>
      </w:r>
    </w:p>
    <w:p w:rsidR="00265670" w:rsidRDefault="00265670" w:rsidP="00265670">
      <w:pPr>
        <w:autoSpaceDE w:val="0"/>
        <w:autoSpaceDN w:val="0"/>
        <w:adjustRightInd w:val="0"/>
        <w:spacing w:after="0" w:line="240" w:lineRule="auto"/>
        <w:rPr>
          <w:rFonts w:cs="Times-Roman"/>
          <w:sz w:val="24"/>
          <w:szCs w:val="24"/>
        </w:rPr>
      </w:pPr>
      <w:r w:rsidRPr="00974DCB">
        <w:rPr>
          <w:rFonts w:cs="Times-Roman"/>
          <w:b/>
          <w:bCs/>
          <w:sz w:val="28"/>
          <w:szCs w:val="26"/>
        </w:rPr>
        <w:t>A</w:t>
      </w:r>
      <w:r w:rsidRPr="00974DCB">
        <w:rPr>
          <w:rFonts w:cs="Times-Roman"/>
          <w:b/>
          <w:bCs/>
          <w:sz w:val="28"/>
          <w:szCs w:val="26"/>
          <w:vertAlign w:val="subscript"/>
        </w:rPr>
        <w:t>c</w:t>
      </w:r>
      <w:r w:rsidRPr="0082224D">
        <w:rPr>
          <w:rFonts w:cs="Times-Roman"/>
          <w:sz w:val="24"/>
          <w:szCs w:val="24"/>
        </w:rPr>
        <w:t xml:space="preserve">                              </w:t>
      </w:r>
      <w:r>
        <w:rPr>
          <w:rFonts w:cs="Times-Roman"/>
          <w:sz w:val="24"/>
          <w:szCs w:val="24"/>
        </w:rPr>
        <w:t xml:space="preserve">   </w:t>
      </w:r>
      <w:r w:rsidRPr="0082224D">
        <w:rPr>
          <w:rFonts w:cs="Times-Roman"/>
          <w:sz w:val="24"/>
          <w:szCs w:val="24"/>
        </w:rPr>
        <w:t xml:space="preserve">  </w:t>
      </w:r>
      <w:r>
        <w:rPr>
          <w:rFonts w:cs="Times-Roman"/>
          <w:sz w:val="24"/>
          <w:szCs w:val="24"/>
        </w:rPr>
        <w:t xml:space="preserve">  P</w:t>
      </w:r>
      <w:r w:rsidRPr="0082224D">
        <w:rPr>
          <w:rFonts w:cs="Times-Roman"/>
          <w:sz w:val="24"/>
          <w:szCs w:val="24"/>
        </w:rPr>
        <w:t>eak value of the carrier Signal</w:t>
      </w:r>
    </w:p>
    <w:p w:rsidR="00265670" w:rsidRPr="0082224D" w:rsidRDefault="00265670" w:rsidP="00265670">
      <w:pPr>
        <w:autoSpaceDE w:val="0"/>
        <w:autoSpaceDN w:val="0"/>
        <w:adjustRightInd w:val="0"/>
        <w:spacing w:after="0" w:line="240" w:lineRule="auto"/>
        <w:rPr>
          <w:rFonts w:cs="Times-Roman"/>
          <w:sz w:val="24"/>
          <w:szCs w:val="24"/>
        </w:rPr>
      </w:pPr>
    </w:p>
    <w:p w:rsidR="00265670" w:rsidRDefault="00265670" w:rsidP="00265670">
      <w:pPr>
        <w:autoSpaceDE w:val="0"/>
        <w:autoSpaceDN w:val="0"/>
        <w:adjustRightInd w:val="0"/>
        <w:spacing w:after="0" w:line="240" w:lineRule="auto"/>
        <w:rPr>
          <w:rFonts w:cs="Times-Roman"/>
          <w:sz w:val="24"/>
          <w:szCs w:val="24"/>
        </w:rPr>
      </w:pPr>
      <w:proofErr w:type="spellStart"/>
      <w:r w:rsidRPr="00974DCB">
        <w:rPr>
          <w:rFonts w:cs="Times-Roman"/>
          <w:b/>
          <w:bCs/>
          <w:sz w:val="28"/>
          <w:szCs w:val="26"/>
        </w:rPr>
        <w:t>F</w:t>
      </w:r>
      <w:r w:rsidRPr="00974DCB">
        <w:rPr>
          <w:rFonts w:cs="Times-Roman"/>
          <w:b/>
          <w:bCs/>
          <w:sz w:val="28"/>
          <w:szCs w:val="26"/>
          <w:vertAlign w:val="subscript"/>
        </w:rPr>
        <w:t>c</w:t>
      </w:r>
      <w:proofErr w:type="spellEnd"/>
      <w:r w:rsidRPr="0082224D">
        <w:rPr>
          <w:rFonts w:cs="Times-Roman"/>
          <w:sz w:val="24"/>
          <w:szCs w:val="24"/>
          <w:vertAlign w:val="subscript"/>
        </w:rPr>
        <w:t xml:space="preserve">                                          </w:t>
      </w:r>
      <w:r>
        <w:rPr>
          <w:rFonts w:cs="Times-Roman"/>
          <w:sz w:val="24"/>
          <w:szCs w:val="24"/>
          <w:vertAlign w:val="subscript"/>
        </w:rPr>
        <w:t xml:space="preserve">             </w:t>
      </w:r>
      <w:r>
        <w:rPr>
          <w:rFonts w:cs="Times-Roman"/>
          <w:sz w:val="24"/>
          <w:szCs w:val="24"/>
        </w:rPr>
        <w:t>Th</w:t>
      </w:r>
      <w:r w:rsidRPr="0082224D">
        <w:rPr>
          <w:rFonts w:cs="Times-Roman"/>
          <w:sz w:val="24"/>
          <w:szCs w:val="24"/>
        </w:rPr>
        <w:t>e frequency of the carrier Signal</w:t>
      </w:r>
    </w:p>
    <w:p w:rsidR="00265670" w:rsidRPr="00974DCB" w:rsidRDefault="00265670" w:rsidP="00265670">
      <w:pPr>
        <w:autoSpaceDE w:val="0"/>
        <w:autoSpaceDN w:val="0"/>
        <w:adjustRightInd w:val="0"/>
        <w:spacing w:after="0" w:line="240" w:lineRule="auto"/>
        <w:rPr>
          <w:rFonts w:cs="Times-Roman"/>
          <w:sz w:val="24"/>
          <w:szCs w:val="24"/>
        </w:rPr>
      </w:pPr>
    </w:p>
    <w:p w:rsidR="00265670" w:rsidRPr="0082224D" w:rsidRDefault="00265670" w:rsidP="00265670">
      <w:pPr>
        <w:jc w:val="both"/>
        <w:rPr>
          <w:rFonts w:cs="Arial"/>
          <w:color w:val="000000"/>
          <w:sz w:val="24"/>
          <w:szCs w:val="24"/>
          <w:vertAlign w:val="subscript"/>
        </w:rPr>
      </w:pPr>
      <w:r w:rsidRPr="00974DCB">
        <w:rPr>
          <w:rFonts w:cs="Times-Roman"/>
          <w:b/>
          <w:bCs/>
          <w:sz w:val="28"/>
          <w:szCs w:val="26"/>
        </w:rPr>
        <w:t>A</w:t>
      </w:r>
      <w:r w:rsidRPr="00974DCB">
        <w:rPr>
          <w:rFonts w:cs="Times-Roman"/>
          <w:b/>
          <w:bCs/>
          <w:sz w:val="28"/>
          <w:szCs w:val="26"/>
          <w:vertAlign w:val="subscript"/>
        </w:rPr>
        <w:t>m</w:t>
      </w:r>
      <w:r w:rsidRPr="0082224D">
        <w:rPr>
          <w:rFonts w:cs="Times-Roman"/>
          <w:sz w:val="24"/>
          <w:szCs w:val="24"/>
        </w:rPr>
        <w:t xml:space="preserve">                       </w:t>
      </w:r>
      <w:r>
        <w:rPr>
          <w:rFonts w:cs="Times-Roman"/>
          <w:sz w:val="24"/>
          <w:szCs w:val="24"/>
        </w:rPr>
        <w:t xml:space="preserve">  </w:t>
      </w:r>
      <w:r w:rsidRPr="0082224D">
        <w:rPr>
          <w:rFonts w:cs="Times-Roman"/>
          <w:sz w:val="24"/>
          <w:szCs w:val="24"/>
        </w:rPr>
        <w:t xml:space="preserve">   </w:t>
      </w:r>
      <w:r>
        <w:rPr>
          <w:rFonts w:cs="Times-Roman"/>
          <w:sz w:val="24"/>
          <w:szCs w:val="24"/>
        </w:rPr>
        <w:t xml:space="preserve">    P</w:t>
      </w:r>
      <w:r w:rsidRPr="0082224D">
        <w:rPr>
          <w:rFonts w:cs="Times-Roman"/>
          <w:sz w:val="24"/>
          <w:szCs w:val="24"/>
        </w:rPr>
        <w:t>eak amplitude of information signal</w:t>
      </w:r>
    </w:p>
    <w:p w:rsidR="00265670" w:rsidRPr="0082224D" w:rsidRDefault="00265670" w:rsidP="00265670">
      <w:pPr>
        <w:jc w:val="both"/>
        <w:rPr>
          <w:rFonts w:cs="Times-Roman"/>
          <w:sz w:val="24"/>
          <w:szCs w:val="24"/>
        </w:rPr>
      </w:pPr>
      <w:r w:rsidRPr="00974DCB">
        <w:rPr>
          <w:rFonts w:cs="Times-Italic"/>
          <w:b/>
          <w:bCs/>
          <w:i/>
          <w:iCs/>
          <w:sz w:val="28"/>
          <w:szCs w:val="26"/>
        </w:rPr>
        <w:t>F</w:t>
      </w:r>
      <w:r w:rsidRPr="00974DCB">
        <w:rPr>
          <w:rFonts w:cs="Times-Italic"/>
          <w:b/>
          <w:bCs/>
          <w:i/>
          <w:iCs/>
          <w:sz w:val="28"/>
          <w:szCs w:val="26"/>
          <w:vertAlign w:val="subscript"/>
        </w:rPr>
        <w:t>m</w:t>
      </w:r>
      <w:r w:rsidRPr="0082224D">
        <w:rPr>
          <w:rFonts w:cs="Times-Italic"/>
          <w:i/>
          <w:iCs/>
          <w:sz w:val="24"/>
          <w:szCs w:val="24"/>
        </w:rPr>
        <w:t xml:space="preserve">               </w:t>
      </w:r>
      <w:r w:rsidRPr="0082224D">
        <w:rPr>
          <w:rFonts w:cs="MathematicalPi-One"/>
          <w:sz w:val="24"/>
          <w:szCs w:val="24"/>
        </w:rPr>
        <w:t xml:space="preserve"> </w:t>
      </w:r>
      <w:r>
        <w:rPr>
          <w:rFonts w:cs="MathematicalPi-One"/>
          <w:sz w:val="24"/>
          <w:szCs w:val="24"/>
        </w:rPr>
        <w:t xml:space="preserve">                 </w:t>
      </w:r>
      <w:r>
        <w:rPr>
          <w:rFonts w:cs="Times-Roman"/>
          <w:sz w:val="24"/>
          <w:szCs w:val="24"/>
        </w:rPr>
        <w:t>F</w:t>
      </w:r>
      <w:r w:rsidRPr="0082224D">
        <w:rPr>
          <w:rFonts w:cs="Times-Roman"/>
          <w:sz w:val="24"/>
          <w:szCs w:val="24"/>
        </w:rPr>
        <w:t>requency of modulating signal</w:t>
      </w:r>
    </w:p>
    <w:p w:rsidR="00265670" w:rsidRPr="0082224D" w:rsidRDefault="00265670" w:rsidP="00265670">
      <w:pPr>
        <w:jc w:val="both"/>
        <w:rPr>
          <w:rFonts w:cs="Times-Roman"/>
          <w:sz w:val="24"/>
          <w:szCs w:val="24"/>
        </w:rPr>
      </w:pPr>
      <w:r w:rsidRPr="00974DCB">
        <w:rPr>
          <w:rFonts w:cs="Times-Roman"/>
          <w:b/>
          <w:bCs/>
          <w:sz w:val="28"/>
          <w:szCs w:val="26"/>
        </w:rPr>
        <w:t>S(t)</w:t>
      </w:r>
      <w:r w:rsidRPr="00974DCB">
        <w:rPr>
          <w:rFonts w:cs="Times-Roman"/>
          <w:sz w:val="28"/>
          <w:szCs w:val="26"/>
        </w:rPr>
        <w:t xml:space="preserve">                           </w:t>
      </w:r>
      <w:r>
        <w:rPr>
          <w:rFonts w:cs="Times-Roman"/>
          <w:sz w:val="28"/>
          <w:szCs w:val="26"/>
        </w:rPr>
        <w:t xml:space="preserve">  </w:t>
      </w:r>
      <w:r w:rsidRPr="00974DCB">
        <w:rPr>
          <w:rFonts w:cs="Times-Roman"/>
          <w:sz w:val="28"/>
          <w:szCs w:val="26"/>
        </w:rPr>
        <w:t xml:space="preserve"> </w:t>
      </w:r>
      <w:r w:rsidRPr="0082224D">
        <w:rPr>
          <w:rFonts w:cs="Times-Roman"/>
          <w:sz w:val="24"/>
          <w:szCs w:val="24"/>
        </w:rPr>
        <w:t>The modulated signal</w:t>
      </w:r>
    </w:p>
    <w:p w:rsidR="00265670" w:rsidRPr="0082224D" w:rsidRDefault="00265670" w:rsidP="00265670">
      <w:pPr>
        <w:jc w:val="both"/>
        <w:rPr>
          <w:rFonts w:cs="Times-Roman"/>
          <w:sz w:val="24"/>
          <w:szCs w:val="24"/>
        </w:rPr>
      </w:pPr>
      <w:r w:rsidRPr="00974DCB">
        <w:rPr>
          <w:rFonts w:cs="Times-Roman"/>
          <w:b/>
          <w:bCs/>
          <w:sz w:val="28"/>
          <w:szCs w:val="26"/>
        </w:rPr>
        <w:t>K</w:t>
      </w:r>
      <w:r w:rsidRPr="00974DCB">
        <w:rPr>
          <w:rFonts w:cs="Times-Roman"/>
          <w:b/>
          <w:bCs/>
          <w:sz w:val="28"/>
          <w:szCs w:val="26"/>
          <w:vertAlign w:val="subscript"/>
        </w:rPr>
        <w:t xml:space="preserve">a </w:t>
      </w:r>
      <w:r w:rsidRPr="0082224D">
        <w:rPr>
          <w:rFonts w:cs="Times-Roman"/>
          <w:sz w:val="24"/>
          <w:szCs w:val="24"/>
          <w:vertAlign w:val="subscript"/>
        </w:rPr>
        <w:t xml:space="preserve">                       </w:t>
      </w:r>
      <w:r>
        <w:rPr>
          <w:rFonts w:cs="Times-Roman"/>
          <w:sz w:val="24"/>
          <w:szCs w:val="24"/>
          <w:vertAlign w:val="subscript"/>
        </w:rPr>
        <w:t xml:space="preserve">                      </w:t>
      </w:r>
      <w:r w:rsidRPr="0082224D">
        <w:rPr>
          <w:rFonts w:cs="Times-Roman"/>
          <w:sz w:val="24"/>
          <w:szCs w:val="24"/>
          <w:vertAlign w:val="subscript"/>
        </w:rPr>
        <w:t xml:space="preserve"> </w:t>
      </w:r>
      <w:r w:rsidRPr="0082224D">
        <w:rPr>
          <w:rFonts w:cs="Times-Roman"/>
          <w:sz w:val="24"/>
          <w:szCs w:val="24"/>
        </w:rPr>
        <w:t>Amplitude sensitivity of the modulator</w:t>
      </w:r>
    </w:p>
    <w:p w:rsidR="00265670" w:rsidRPr="0082224D" w:rsidRDefault="00265670" w:rsidP="00265670">
      <w:pPr>
        <w:jc w:val="both"/>
        <w:rPr>
          <w:rFonts w:cs="Times-Bold"/>
          <w:sz w:val="24"/>
          <w:szCs w:val="24"/>
        </w:rPr>
      </w:pPr>
      <w:r w:rsidRPr="00974DCB">
        <w:rPr>
          <w:rFonts w:cs="Times-Roman"/>
          <w:b/>
          <w:bCs/>
          <w:sz w:val="28"/>
          <w:szCs w:val="26"/>
        </w:rPr>
        <w:t>m</w:t>
      </w:r>
      <w:r w:rsidRPr="0082224D">
        <w:rPr>
          <w:rFonts w:cs="Times-Roman"/>
          <w:sz w:val="24"/>
          <w:szCs w:val="24"/>
        </w:rPr>
        <w:t xml:space="preserve">                            </w:t>
      </w:r>
      <w:r>
        <w:rPr>
          <w:rFonts w:cs="Times-Roman"/>
          <w:sz w:val="24"/>
          <w:szCs w:val="24"/>
        </w:rPr>
        <w:t xml:space="preserve">       </w:t>
      </w:r>
      <w:r w:rsidRPr="0082224D">
        <w:rPr>
          <w:rFonts w:cs="Times-Bold"/>
          <w:sz w:val="24"/>
          <w:szCs w:val="24"/>
        </w:rPr>
        <w:t xml:space="preserve">Modulation index </w:t>
      </w:r>
      <w:r w:rsidRPr="0082224D">
        <w:rPr>
          <w:rFonts w:cs="Times-Roman"/>
          <w:sz w:val="24"/>
          <w:szCs w:val="24"/>
        </w:rPr>
        <w:t xml:space="preserve">or </w:t>
      </w:r>
      <w:r w:rsidRPr="0082224D">
        <w:rPr>
          <w:rFonts w:cs="Times-Bold"/>
          <w:sz w:val="24"/>
          <w:szCs w:val="24"/>
        </w:rPr>
        <w:t>depth of modulation</w:t>
      </w:r>
    </w:p>
    <w:p w:rsidR="00265670" w:rsidRPr="0082224D" w:rsidRDefault="00265670" w:rsidP="00265670">
      <w:pPr>
        <w:jc w:val="both"/>
        <w:rPr>
          <w:rFonts w:cs="Times-Roman"/>
          <w:sz w:val="24"/>
          <w:szCs w:val="24"/>
        </w:rPr>
      </w:pPr>
      <w:r w:rsidRPr="00974DCB">
        <w:rPr>
          <w:rFonts w:cs="Times-Bold"/>
          <w:b/>
          <w:bCs/>
          <w:sz w:val="28"/>
          <w:szCs w:val="26"/>
        </w:rPr>
        <w:t>P</w:t>
      </w:r>
      <w:r w:rsidRPr="00974DCB">
        <w:rPr>
          <w:rFonts w:cs="Times-Bold"/>
          <w:b/>
          <w:bCs/>
          <w:sz w:val="28"/>
          <w:szCs w:val="26"/>
          <w:vertAlign w:val="subscript"/>
        </w:rPr>
        <w:t>t</w:t>
      </w:r>
      <w:r w:rsidRPr="00974DCB">
        <w:rPr>
          <w:rFonts w:cs="Times-Bold"/>
          <w:sz w:val="28"/>
          <w:szCs w:val="26"/>
          <w:vertAlign w:val="subscript"/>
        </w:rPr>
        <w:t xml:space="preserve">     </w:t>
      </w:r>
      <w:r w:rsidRPr="0082224D">
        <w:rPr>
          <w:rFonts w:cs="Times-Bold"/>
          <w:sz w:val="24"/>
          <w:szCs w:val="24"/>
          <w:vertAlign w:val="subscript"/>
        </w:rPr>
        <w:t xml:space="preserve">                            </w:t>
      </w:r>
      <w:r>
        <w:rPr>
          <w:rFonts w:cs="Times-Bold"/>
          <w:sz w:val="24"/>
          <w:szCs w:val="24"/>
          <w:vertAlign w:val="subscript"/>
        </w:rPr>
        <w:t xml:space="preserve">           </w:t>
      </w:r>
      <w:r w:rsidRPr="0082224D">
        <w:rPr>
          <w:rFonts w:cs="Times-Bold"/>
          <w:sz w:val="24"/>
          <w:szCs w:val="24"/>
          <w:vertAlign w:val="subscript"/>
        </w:rPr>
        <w:t xml:space="preserve"> </w:t>
      </w:r>
      <w:r w:rsidRPr="0082224D">
        <w:rPr>
          <w:rFonts w:cs="Times-Bold"/>
          <w:sz w:val="24"/>
          <w:szCs w:val="24"/>
        </w:rPr>
        <w:t>Total power</w:t>
      </w:r>
    </w:p>
    <w:p w:rsidR="00265670" w:rsidRPr="0082224D" w:rsidRDefault="00265670" w:rsidP="00265670">
      <w:pPr>
        <w:jc w:val="both"/>
        <w:rPr>
          <w:rFonts w:cs="Arial"/>
          <w:color w:val="000000"/>
          <w:sz w:val="28"/>
          <w:szCs w:val="28"/>
        </w:rPr>
      </w:pPr>
    </w:p>
    <w:p w:rsidR="00265670" w:rsidRPr="0082224D" w:rsidRDefault="00265670" w:rsidP="00265670">
      <w:pPr>
        <w:jc w:val="both"/>
        <w:rPr>
          <w:rFonts w:cs="Arial"/>
          <w:b/>
          <w:bCs/>
          <w:color w:val="000000"/>
          <w:sz w:val="28"/>
          <w:szCs w:val="28"/>
          <w:u w:val="single"/>
        </w:rPr>
      </w:pPr>
    </w:p>
    <w:p w:rsidR="00265670" w:rsidRPr="0082224D" w:rsidRDefault="00265670" w:rsidP="00265670">
      <w:pPr>
        <w:jc w:val="both"/>
        <w:rPr>
          <w:rFonts w:cs="Arial"/>
          <w:b/>
          <w:bCs/>
          <w:color w:val="000000"/>
          <w:sz w:val="28"/>
          <w:szCs w:val="28"/>
          <w:u w:val="single"/>
        </w:rPr>
      </w:pPr>
    </w:p>
    <w:p w:rsidR="00265670" w:rsidRDefault="00265670" w:rsidP="00265670">
      <w:pPr>
        <w:jc w:val="both"/>
        <w:rPr>
          <w:rFonts w:cs="Arial"/>
          <w:b/>
          <w:bCs/>
          <w:color w:val="000000"/>
          <w:sz w:val="28"/>
          <w:szCs w:val="28"/>
          <w:u w:val="single"/>
        </w:rPr>
      </w:pPr>
    </w:p>
    <w:p w:rsidR="00265670" w:rsidRDefault="00265670" w:rsidP="00265670">
      <w:pPr>
        <w:jc w:val="both"/>
        <w:rPr>
          <w:rFonts w:cs="Arial"/>
          <w:b/>
          <w:bCs/>
          <w:color w:val="000000"/>
          <w:sz w:val="28"/>
          <w:szCs w:val="28"/>
          <w:u w:val="single"/>
        </w:rPr>
      </w:pPr>
    </w:p>
    <w:p w:rsidR="00265670" w:rsidRDefault="00265670" w:rsidP="00265670">
      <w:pPr>
        <w:jc w:val="both"/>
        <w:rPr>
          <w:rFonts w:cs="Arial"/>
          <w:b/>
          <w:bCs/>
          <w:color w:val="000000"/>
          <w:sz w:val="28"/>
          <w:szCs w:val="28"/>
          <w:u w:val="single"/>
        </w:rPr>
      </w:pPr>
    </w:p>
    <w:p w:rsidR="00265670" w:rsidRDefault="00265670" w:rsidP="00265670">
      <w:pPr>
        <w:jc w:val="both"/>
        <w:rPr>
          <w:rFonts w:cs="Arial"/>
          <w:b/>
          <w:bCs/>
          <w:color w:val="000000"/>
          <w:sz w:val="28"/>
          <w:szCs w:val="28"/>
          <w:u w:val="single"/>
        </w:rPr>
      </w:pPr>
    </w:p>
    <w:p w:rsidR="00265670" w:rsidRDefault="00265670" w:rsidP="00265670">
      <w:pPr>
        <w:autoSpaceDE w:val="0"/>
        <w:autoSpaceDN w:val="0"/>
        <w:adjustRightInd w:val="0"/>
        <w:spacing w:after="30"/>
        <w:rPr>
          <w:rFonts w:asciiTheme="majorBidi" w:hAnsiTheme="majorBidi" w:cstheme="majorBidi"/>
        </w:rPr>
      </w:pPr>
    </w:p>
    <w:p w:rsidR="00265670" w:rsidRDefault="00265670" w:rsidP="00265670">
      <w:pPr>
        <w:jc w:val="center"/>
      </w:pPr>
      <w:r>
        <w:rPr>
          <w:noProof/>
        </w:rPr>
        <w:drawing>
          <wp:anchor distT="0" distB="0" distL="114300" distR="114300" simplePos="0" relativeHeight="251668480" behindDoc="1" locked="0" layoutInCell="1" allowOverlap="1">
            <wp:simplePos x="0" y="0"/>
            <wp:positionH relativeFrom="column">
              <wp:posOffset>666750</wp:posOffset>
            </wp:positionH>
            <wp:positionV relativeFrom="paragraph">
              <wp:posOffset>1944370</wp:posOffset>
            </wp:positionV>
            <wp:extent cx="4114800" cy="2827655"/>
            <wp:effectExtent l="19050" t="0" r="0" b="0"/>
            <wp:wrapNone/>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114800" cy="2827655"/>
                    </a:xfrm>
                    <a:prstGeom prst="rect">
                      <a:avLst/>
                    </a:prstGeom>
                    <a:noFill/>
                    <a:ln w="9525">
                      <a:noFill/>
                      <a:miter lim="800000"/>
                      <a:headEnd/>
                      <a:tailEnd/>
                    </a:ln>
                  </pic:spPr>
                </pic:pic>
              </a:graphicData>
            </a:graphic>
          </wp:anchor>
        </w:drawing>
      </w:r>
      <w:r>
        <w:t>iii</w:t>
      </w:r>
    </w:p>
    <w:p w:rsidR="00A32247" w:rsidRDefault="00A32247" w:rsidP="004E68A3">
      <w:pPr>
        <w:jc w:val="both"/>
        <w:rPr>
          <w:rFonts w:cs="Arial"/>
          <w:b/>
          <w:bCs/>
          <w:color w:val="000000"/>
          <w:sz w:val="28"/>
          <w:szCs w:val="28"/>
          <w:u w:val="single"/>
        </w:rPr>
      </w:pPr>
    </w:p>
    <w:p w:rsidR="00B3024A" w:rsidRPr="004E68A3" w:rsidRDefault="00B3024A" w:rsidP="004E68A3">
      <w:pPr>
        <w:jc w:val="both"/>
        <w:rPr>
          <w:rFonts w:cs="Arial"/>
          <w:b/>
          <w:bCs/>
          <w:color w:val="000000"/>
          <w:sz w:val="28"/>
          <w:szCs w:val="28"/>
          <w:u w:val="single"/>
        </w:rPr>
      </w:pPr>
      <w:r w:rsidRPr="004E68A3">
        <w:rPr>
          <w:rFonts w:cs="Arial"/>
          <w:b/>
          <w:bCs/>
          <w:color w:val="000000"/>
          <w:sz w:val="28"/>
          <w:szCs w:val="28"/>
          <w:u w:val="single"/>
        </w:rPr>
        <w:lastRenderedPageBreak/>
        <w:t>1.Introduction</w:t>
      </w:r>
    </w:p>
    <w:p w:rsidR="00F82783" w:rsidRPr="00F82783" w:rsidRDefault="008C1F61" w:rsidP="008C1F61">
      <w:pPr>
        <w:autoSpaceDE w:val="0"/>
        <w:autoSpaceDN w:val="0"/>
        <w:adjustRightInd w:val="0"/>
        <w:spacing w:after="0" w:line="240" w:lineRule="auto"/>
        <w:jc w:val="both"/>
        <w:rPr>
          <w:rFonts w:cs="CMR10"/>
          <w:sz w:val="24"/>
          <w:szCs w:val="24"/>
        </w:rPr>
      </w:pPr>
      <w:r>
        <w:rPr>
          <w:rFonts w:cs="CMR10"/>
          <w:sz w:val="24"/>
          <w:szCs w:val="24"/>
        </w:rPr>
        <w:t xml:space="preserve">       </w:t>
      </w:r>
      <w:r w:rsidR="00F82783" w:rsidRPr="00F82783">
        <w:rPr>
          <w:rFonts w:cs="CMR10"/>
          <w:sz w:val="24"/>
          <w:szCs w:val="24"/>
        </w:rPr>
        <w:t>Electrical communication transmitter and receiver techniques strive toward obtaining</w:t>
      </w:r>
      <w:r>
        <w:rPr>
          <w:rFonts w:cs="CMR10"/>
          <w:sz w:val="24"/>
          <w:szCs w:val="24"/>
        </w:rPr>
        <w:t xml:space="preserve"> </w:t>
      </w:r>
      <w:r w:rsidR="00F82783" w:rsidRPr="00F82783">
        <w:rPr>
          <w:rFonts w:cs="CMR10"/>
          <w:sz w:val="24"/>
          <w:szCs w:val="24"/>
        </w:rPr>
        <w:t>reliable communication at a low cost, with maximum utilization of the channel</w:t>
      </w:r>
    </w:p>
    <w:p w:rsidR="00F82783" w:rsidRDefault="00F82783" w:rsidP="00A32247">
      <w:pPr>
        <w:autoSpaceDE w:val="0"/>
        <w:autoSpaceDN w:val="0"/>
        <w:adjustRightInd w:val="0"/>
        <w:spacing w:after="0" w:line="240" w:lineRule="auto"/>
        <w:jc w:val="both"/>
        <w:rPr>
          <w:rFonts w:cs="CMR10"/>
          <w:sz w:val="24"/>
          <w:szCs w:val="24"/>
        </w:rPr>
      </w:pPr>
      <w:r w:rsidRPr="00F82783">
        <w:rPr>
          <w:rFonts w:cs="CMR10"/>
          <w:sz w:val="24"/>
          <w:szCs w:val="24"/>
        </w:rPr>
        <w:t>resources. The information transmitted by the source is received by the destination</w:t>
      </w:r>
      <w:r w:rsidR="00A32247">
        <w:rPr>
          <w:rFonts w:cs="CMR10"/>
          <w:sz w:val="24"/>
          <w:szCs w:val="24"/>
        </w:rPr>
        <w:t xml:space="preserve"> </w:t>
      </w:r>
      <w:r w:rsidRPr="00F82783">
        <w:rPr>
          <w:rFonts w:cs="CMR10"/>
          <w:sz w:val="24"/>
          <w:szCs w:val="24"/>
        </w:rPr>
        <w:t>via a physical medium called a channel. This physical medium, which may be</w:t>
      </w:r>
      <w:r w:rsidR="00A32247">
        <w:rPr>
          <w:rFonts w:cs="CMR10"/>
          <w:sz w:val="24"/>
          <w:szCs w:val="24"/>
        </w:rPr>
        <w:t xml:space="preserve"> </w:t>
      </w:r>
      <w:r w:rsidRPr="00F82783">
        <w:rPr>
          <w:rFonts w:cs="CMR10"/>
          <w:sz w:val="24"/>
          <w:szCs w:val="24"/>
        </w:rPr>
        <w:t>wired or wireless, introduces distortion, noise and interference in the transmitted</w:t>
      </w:r>
      <w:r w:rsidR="00A32247">
        <w:rPr>
          <w:rFonts w:cs="CMR10"/>
          <w:sz w:val="24"/>
          <w:szCs w:val="24"/>
        </w:rPr>
        <w:t xml:space="preserve"> </w:t>
      </w:r>
      <w:r w:rsidRPr="00F82783">
        <w:rPr>
          <w:rFonts w:cs="CMR10"/>
          <w:sz w:val="24"/>
          <w:szCs w:val="24"/>
        </w:rPr>
        <w:t>information bearing signal. To counteract these effects is one of the requirements</w:t>
      </w:r>
      <w:r w:rsidR="00A32247">
        <w:rPr>
          <w:rFonts w:cs="CMR10"/>
          <w:sz w:val="24"/>
          <w:szCs w:val="24"/>
        </w:rPr>
        <w:t xml:space="preserve"> </w:t>
      </w:r>
      <w:r w:rsidRPr="00F82783">
        <w:rPr>
          <w:rFonts w:cs="CMR10"/>
          <w:sz w:val="24"/>
          <w:szCs w:val="24"/>
        </w:rPr>
        <w:t>while designing a transmitter and receiver end technique. The other requirements</w:t>
      </w:r>
      <w:r w:rsidR="00A32247">
        <w:rPr>
          <w:rFonts w:cs="CMR10"/>
          <w:sz w:val="24"/>
          <w:szCs w:val="24"/>
        </w:rPr>
        <w:t xml:space="preserve"> </w:t>
      </w:r>
      <w:r w:rsidRPr="00F82783">
        <w:rPr>
          <w:rFonts w:cs="CMR10"/>
          <w:sz w:val="24"/>
          <w:szCs w:val="24"/>
        </w:rPr>
        <w:t>are power and bandwidth efficiency at a low implementation complexity.</w:t>
      </w:r>
      <w:r w:rsidR="00BC2827">
        <w:rPr>
          <w:rFonts w:cs="CMR10"/>
          <w:sz w:val="24"/>
          <w:szCs w:val="24"/>
        </w:rPr>
        <w:t>[1]</w:t>
      </w:r>
    </w:p>
    <w:p w:rsidR="00A32247" w:rsidRPr="00F82783" w:rsidRDefault="00A32247" w:rsidP="00A32247">
      <w:pPr>
        <w:autoSpaceDE w:val="0"/>
        <w:autoSpaceDN w:val="0"/>
        <w:adjustRightInd w:val="0"/>
        <w:spacing w:after="0" w:line="240" w:lineRule="auto"/>
        <w:jc w:val="both"/>
        <w:rPr>
          <w:rFonts w:cs="CMR10"/>
          <w:sz w:val="24"/>
          <w:szCs w:val="24"/>
        </w:rPr>
      </w:pPr>
    </w:p>
    <w:p w:rsidR="00F82783" w:rsidRDefault="00F82783" w:rsidP="008C1F61">
      <w:pPr>
        <w:pStyle w:val="ListParagraph"/>
        <w:numPr>
          <w:ilvl w:val="1"/>
          <w:numId w:val="2"/>
        </w:numPr>
        <w:autoSpaceDE w:val="0"/>
        <w:autoSpaceDN w:val="0"/>
        <w:adjustRightInd w:val="0"/>
        <w:spacing w:after="0" w:line="240" w:lineRule="auto"/>
        <w:jc w:val="both"/>
        <w:rPr>
          <w:rFonts w:cs="Arial"/>
          <w:b/>
          <w:bCs/>
          <w:color w:val="000000"/>
          <w:sz w:val="24"/>
          <w:szCs w:val="24"/>
        </w:rPr>
      </w:pPr>
      <w:r w:rsidRPr="004E68A3">
        <w:rPr>
          <w:rFonts w:cs="Arial"/>
          <w:b/>
          <w:bCs/>
          <w:color w:val="000000"/>
          <w:sz w:val="24"/>
          <w:szCs w:val="24"/>
        </w:rPr>
        <w:t>Modulation</w:t>
      </w:r>
    </w:p>
    <w:p w:rsidR="008C1F61" w:rsidRPr="008C1F61" w:rsidRDefault="008C1F61" w:rsidP="008C1F61">
      <w:pPr>
        <w:pStyle w:val="ListParagraph"/>
        <w:autoSpaceDE w:val="0"/>
        <w:autoSpaceDN w:val="0"/>
        <w:adjustRightInd w:val="0"/>
        <w:spacing w:after="0" w:line="240" w:lineRule="auto"/>
        <w:ind w:left="360"/>
        <w:jc w:val="both"/>
        <w:rPr>
          <w:rFonts w:cs="Arial"/>
          <w:b/>
          <w:bCs/>
          <w:color w:val="000000"/>
          <w:sz w:val="24"/>
          <w:szCs w:val="24"/>
        </w:rPr>
      </w:pPr>
    </w:p>
    <w:p w:rsidR="00356960" w:rsidRDefault="00356960" w:rsidP="00A32247">
      <w:pPr>
        <w:autoSpaceDE w:val="0"/>
        <w:autoSpaceDN w:val="0"/>
        <w:adjustRightInd w:val="0"/>
        <w:spacing w:after="0" w:line="240" w:lineRule="auto"/>
        <w:jc w:val="both"/>
        <w:rPr>
          <w:sz w:val="24"/>
          <w:szCs w:val="24"/>
        </w:rPr>
      </w:pPr>
      <w:r>
        <w:rPr>
          <w:sz w:val="24"/>
          <w:szCs w:val="24"/>
        </w:rPr>
        <w:t xml:space="preserve">         </w:t>
      </w:r>
      <w:r w:rsidR="00F82783" w:rsidRPr="00F82783">
        <w:rPr>
          <w:sz w:val="24"/>
          <w:szCs w:val="24"/>
        </w:rPr>
        <w:t>Modulation is a process of encoding information from a message source in a manner</w:t>
      </w:r>
      <w:r>
        <w:rPr>
          <w:sz w:val="24"/>
          <w:szCs w:val="24"/>
        </w:rPr>
        <w:t xml:space="preserve"> </w:t>
      </w:r>
      <w:r w:rsidR="00F82783" w:rsidRPr="00F82783">
        <w:rPr>
          <w:sz w:val="24"/>
          <w:szCs w:val="24"/>
        </w:rPr>
        <w:t>suitable for transmission. It involves translating a baseband message signal to</w:t>
      </w:r>
      <w:r w:rsidR="00A32247">
        <w:rPr>
          <w:sz w:val="24"/>
          <w:szCs w:val="24"/>
        </w:rPr>
        <w:t xml:space="preserve"> </w:t>
      </w:r>
      <w:r w:rsidR="00F82783" w:rsidRPr="00F82783">
        <w:rPr>
          <w:sz w:val="24"/>
          <w:szCs w:val="24"/>
        </w:rPr>
        <w:t xml:space="preserve">a </w:t>
      </w:r>
      <w:proofErr w:type="spellStart"/>
      <w:r w:rsidR="00F82783" w:rsidRPr="00F82783">
        <w:rPr>
          <w:sz w:val="24"/>
          <w:szCs w:val="24"/>
        </w:rPr>
        <w:t>passband</w:t>
      </w:r>
      <w:proofErr w:type="spellEnd"/>
      <w:r w:rsidR="00F82783" w:rsidRPr="00F82783">
        <w:rPr>
          <w:sz w:val="24"/>
          <w:szCs w:val="24"/>
        </w:rPr>
        <w:t xml:space="preserve"> signal. The baseband signal is called the modulating signal and the</w:t>
      </w:r>
      <w:r w:rsidR="00A32247">
        <w:rPr>
          <w:sz w:val="24"/>
          <w:szCs w:val="24"/>
        </w:rPr>
        <w:t xml:space="preserve"> </w:t>
      </w:r>
      <w:proofErr w:type="spellStart"/>
      <w:r w:rsidR="00F82783" w:rsidRPr="00F82783">
        <w:rPr>
          <w:sz w:val="24"/>
          <w:szCs w:val="24"/>
        </w:rPr>
        <w:t>passband</w:t>
      </w:r>
      <w:proofErr w:type="spellEnd"/>
      <w:r w:rsidR="00F82783" w:rsidRPr="00F82783">
        <w:rPr>
          <w:sz w:val="24"/>
          <w:szCs w:val="24"/>
        </w:rPr>
        <w:t xml:space="preserve"> signal is called the modulated signal. Modulation can be done by varying</w:t>
      </w:r>
      <w:r w:rsidR="00A32247">
        <w:rPr>
          <w:sz w:val="24"/>
          <w:szCs w:val="24"/>
        </w:rPr>
        <w:t xml:space="preserve"> </w:t>
      </w:r>
      <w:r w:rsidR="00F82783" w:rsidRPr="00F82783">
        <w:rPr>
          <w:sz w:val="24"/>
          <w:szCs w:val="24"/>
        </w:rPr>
        <w:t>certain characteristics of carrier waves according to the message signal. Demodulation</w:t>
      </w:r>
      <w:r w:rsidR="00A32247">
        <w:rPr>
          <w:sz w:val="24"/>
          <w:szCs w:val="24"/>
        </w:rPr>
        <w:t xml:space="preserve"> </w:t>
      </w:r>
      <w:r w:rsidR="00F82783" w:rsidRPr="00F82783">
        <w:rPr>
          <w:sz w:val="24"/>
          <w:szCs w:val="24"/>
        </w:rPr>
        <w:t>is the reciprocal process of modulation which involves extraction of original</w:t>
      </w:r>
      <w:r w:rsidR="00A32247">
        <w:rPr>
          <w:sz w:val="24"/>
          <w:szCs w:val="24"/>
        </w:rPr>
        <w:t xml:space="preserve"> </w:t>
      </w:r>
      <w:r w:rsidR="00F82783" w:rsidRPr="00F82783">
        <w:rPr>
          <w:sz w:val="24"/>
          <w:szCs w:val="24"/>
        </w:rPr>
        <w:t xml:space="preserve">baseband signal from the modulated </w:t>
      </w:r>
      <w:proofErr w:type="spellStart"/>
      <w:r w:rsidR="00F82783" w:rsidRPr="00F82783">
        <w:rPr>
          <w:sz w:val="24"/>
          <w:szCs w:val="24"/>
        </w:rPr>
        <w:t>passband</w:t>
      </w:r>
      <w:proofErr w:type="spellEnd"/>
      <w:r w:rsidR="00F82783" w:rsidRPr="00F82783">
        <w:rPr>
          <w:sz w:val="24"/>
          <w:szCs w:val="24"/>
        </w:rPr>
        <w:t xml:space="preserve"> signal.</w:t>
      </w:r>
      <w:r w:rsidR="00BC2827">
        <w:rPr>
          <w:sz w:val="24"/>
          <w:szCs w:val="24"/>
        </w:rPr>
        <w:t>[</w:t>
      </w:r>
      <w:r>
        <w:rPr>
          <w:sz w:val="24"/>
          <w:szCs w:val="24"/>
        </w:rPr>
        <w:t>2]</w:t>
      </w:r>
      <w:r w:rsidR="00A32247">
        <w:rPr>
          <w:sz w:val="24"/>
          <w:szCs w:val="24"/>
        </w:rPr>
        <w:t>.</w:t>
      </w:r>
    </w:p>
    <w:p w:rsidR="00A32247" w:rsidRDefault="00A32247" w:rsidP="00A32247">
      <w:pPr>
        <w:autoSpaceDE w:val="0"/>
        <w:autoSpaceDN w:val="0"/>
        <w:adjustRightInd w:val="0"/>
        <w:spacing w:after="0" w:line="240" w:lineRule="auto"/>
        <w:jc w:val="both"/>
        <w:rPr>
          <w:sz w:val="24"/>
          <w:szCs w:val="24"/>
        </w:rPr>
      </w:pPr>
    </w:p>
    <w:p w:rsidR="00A32247" w:rsidRPr="00A32247" w:rsidRDefault="00356960" w:rsidP="00A32247">
      <w:pPr>
        <w:pStyle w:val="ListParagraph"/>
        <w:numPr>
          <w:ilvl w:val="2"/>
          <w:numId w:val="2"/>
        </w:numPr>
        <w:jc w:val="both"/>
        <w:rPr>
          <w:b/>
          <w:bCs/>
          <w:sz w:val="24"/>
          <w:szCs w:val="24"/>
        </w:rPr>
      </w:pPr>
      <w:r w:rsidRPr="00A32247">
        <w:rPr>
          <w:b/>
          <w:bCs/>
          <w:sz w:val="24"/>
          <w:szCs w:val="24"/>
        </w:rPr>
        <w:t xml:space="preserve">Why Modulate? </w:t>
      </w:r>
    </w:p>
    <w:p w:rsidR="00356960" w:rsidRPr="00A32247" w:rsidRDefault="00A32247" w:rsidP="00A32247">
      <w:pPr>
        <w:jc w:val="both"/>
        <w:rPr>
          <w:sz w:val="24"/>
          <w:szCs w:val="24"/>
        </w:rPr>
      </w:pPr>
      <w:r>
        <w:t xml:space="preserve">          Wh</w:t>
      </w:r>
      <w:r w:rsidR="00356960" w:rsidRPr="00356960">
        <w:t xml:space="preserve">y do we have to modulate a signal for transmission? Why can't the signal be sent as it is? There are two main reasons for modulation. The first reason has to do with the laws of electromagnetic propagation, which dictate that the size of the radiating element, the antenna, be a significant fraction of the wavelength of the signal being transmitted. For example, if we want to transmit a 1 kHz signal by a quarter-wave antenna, the size of the antenna would need to be 75 km. On the other hand, if the signal is being transmitted on a high frequency carrier, say 630 kHz, the corresponding size of the radiating antenna needs to be only 119 m. </w:t>
      </w:r>
    </w:p>
    <w:p w:rsidR="00356960" w:rsidRPr="00D23380" w:rsidRDefault="00356960" w:rsidP="00A32247">
      <w:pPr>
        <w:jc w:val="both"/>
        <w:rPr>
          <w:sz w:val="24"/>
          <w:szCs w:val="24"/>
        </w:rPr>
      </w:pPr>
      <w:r w:rsidRPr="00356960">
        <w:rPr>
          <w:sz w:val="24"/>
          <w:szCs w:val="24"/>
        </w:rPr>
        <w:t>The second reason is for the simultaneous transmission of different signals. As audio</w:t>
      </w:r>
      <w:r w:rsidR="00A32247">
        <w:rPr>
          <w:sz w:val="24"/>
          <w:szCs w:val="24"/>
        </w:rPr>
        <w:t xml:space="preserve"> </w:t>
      </w:r>
      <w:r w:rsidRPr="00356960">
        <w:rPr>
          <w:sz w:val="24"/>
          <w:szCs w:val="24"/>
        </w:rPr>
        <w:t xml:space="preserve">signals relevant to humans lie from a few hertz to a few thousand hertz, we could </w:t>
      </w:r>
      <w:proofErr w:type="spellStart"/>
      <w:r w:rsidRPr="00356960">
        <w:rPr>
          <w:sz w:val="24"/>
          <w:szCs w:val="24"/>
        </w:rPr>
        <w:t>roadcast</w:t>
      </w:r>
      <w:proofErr w:type="spellEnd"/>
      <w:r w:rsidRPr="00356960">
        <w:rPr>
          <w:sz w:val="24"/>
          <w:szCs w:val="24"/>
        </w:rPr>
        <w:t xml:space="preserve"> only one baseband signal at a time. Simultaneous transmission would cause the overlap of signals and we would not be able to separate them. However, through modulation, we can transmit many signals simultaneously by shifting their spectra using different carrier frequencies. </w:t>
      </w:r>
      <w:r w:rsidR="00A32247">
        <w:rPr>
          <w:sz w:val="24"/>
          <w:szCs w:val="24"/>
        </w:rPr>
        <w:t>[2][3].</w:t>
      </w:r>
    </w:p>
    <w:p w:rsidR="009D7512" w:rsidRDefault="00F82783" w:rsidP="009D7512">
      <w:pPr>
        <w:autoSpaceDE w:val="0"/>
        <w:autoSpaceDN w:val="0"/>
        <w:adjustRightInd w:val="0"/>
        <w:spacing w:after="0" w:line="240" w:lineRule="auto"/>
        <w:rPr>
          <w:b/>
          <w:bCs/>
          <w:sz w:val="24"/>
          <w:szCs w:val="24"/>
        </w:rPr>
      </w:pPr>
      <w:r w:rsidRPr="004E68A3">
        <w:rPr>
          <w:b/>
          <w:bCs/>
          <w:sz w:val="24"/>
          <w:szCs w:val="24"/>
        </w:rPr>
        <w:t xml:space="preserve">1.1.2 </w:t>
      </w:r>
      <w:r w:rsidR="009D7512">
        <w:rPr>
          <w:b/>
          <w:bCs/>
          <w:sz w:val="24"/>
          <w:szCs w:val="24"/>
        </w:rPr>
        <w:t>Types</w:t>
      </w:r>
      <w:r w:rsidRPr="004E68A3">
        <w:rPr>
          <w:b/>
          <w:bCs/>
          <w:sz w:val="24"/>
          <w:szCs w:val="24"/>
        </w:rPr>
        <w:t xml:space="preserve"> of Modulation</w:t>
      </w:r>
    </w:p>
    <w:p w:rsidR="00D23380" w:rsidRDefault="009D7512" w:rsidP="00974DCB">
      <w:pPr>
        <w:pStyle w:val="NormalWeb"/>
        <w:shd w:val="clear" w:color="auto" w:fill="FFFFFF"/>
        <w:spacing w:before="120" w:beforeAutospacing="0" w:after="120" w:afterAutospacing="0" w:line="336" w:lineRule="atLeast"/>
        <w:rPr>
          <w:rFonts w:ascii="Arial" w:hAnsi="Arial" w:cs="Arial"/>
          <w:color w:val="252525"/>
          <w:sz w:val="21"/>
          <w:szCs w:val="21"/>
        </w:rPr>
      </w:pPr>
      <w:r>
        <w:rPr>
          <w:rFonts w:ascii="Arial" w:hAnsi="Arial" w:cs="Arial"/>
          <w:color w:val="252525"/>
          <w:sz w:val="21"/>
          <w:szCs w:val="21"/>
        </w:rPr>
        <w:t xml:space="preserve">There are 3 basic types of modulation: </w:t>
      </w:r>
      <w:r w:rsidR="00974DCB">
        <w:rPr>
          <w:rFonts w:ascii="Arial" w:hAnsi="Arial" w:cs="Arial"/>
          <w:color w:val="252525"/>
          <w:sz w:val="21"/>
          <w:szCs w:val="21"/>
        </w:rPr>
        <w:t xml:space="preserve"> </w:t>
      </w:r>
    </w:p>
    <w:p w:rsidR="007A74D5" w:rsidRDefault="007A74D5" w:rsidP="00974DCB">
      <w:pPr>
        <w:pStyle w:val="NormalWeb"/>
        <w:shd w:val="clear" w:color="auto" w:fill="FFFFFF"/>
        <w:spacing w:before="120" w:beforeAutospacing="0" w:after="120" w:afterAutospacing="0" w:line="336" w:lineRule="atLeast"/>
        <w:rPr>
          <w:rFonts w:ascii="Arial" w:hAnsi="Arial" w:cs="Arial"/>
          <w:color w:val="252525"/>
          <w:sz w:val="21"/>
          <w:szCs w:val="21"/>
        </w:rPr>
      </w:pPr>
    </w:p>
    <w:p w:rsidR="007A74D5" w:rsidRDefault="007A74D5" w:rsidP="00974DCB">
      <w:pPr>
        <w:pStyle w:val="NormalWeb"/>
        <w:shd w:val="clear" w:color="auto" w:fill="FFFFFF"/>
        <w:spacing w:before="120" w:beforeAutospacing="0" w:after="120" w:afterAutospacing="0" w:line="336" w:lineRule="atLeast"/>
        <w:rPr>
          <w:rFonts w:ascii="Arial" w:hAnsi="Arial" w:cs="Arial"/>
          <w:color w:val="252525"/>
          <w:sz w:val="21"/>
          <w:szCs w:val="21"/>
        </w:rPr>
      </w:pPr>
    </w:p>
    <w:p w:rsidR="009D7512" w:rsidRPr="009D7512" w:rsidRDefault="009D7512" w:rsidP="00A32247">
      <w:pPr>
        <w:pStyle w:val="ListParagraph"/>
        <w:numPr>
          <w:ilvl w:val="0"/>
          <w:numId w:val="3"/>
        </w:numPr>
        <w:shd w:val="clear" w:color="auto" w:fill="FFFFFF"/>
        <w:spacing w:after="24" w:line="336" w:lineRule="atLeast"/>
        <w:jc w:val="both"/>
        <w:rPr>
          <w:rFonts w:ascii="Arial" w:hAnsi="Arial" w:cs="Arial"/>
          <w:b/>
          <w:bCs/>
          <w:color w:val="252525"/>
          <w:sz w:val="21"/>
          <w:szCs w:val="21"/>
        </w:rPr>
      </w:pPr>
      <w:r w:rsidRPr="009D7512">
        <w:rPr>
          <w:rFonts w:ascii="Arial" w:hAnsi="Arial" w:cs="Arial"/>
          <w:b/>
          <w:bCs/>
          <w:color w:val="252525"/>
          <w:sz w:val="21"/>
          <w:szCs w:val="21"/>
        </w:rPr>
        <w:lastRenderedPageBreak/>
        <w:t>amplitude modulation</w:t>
      </w:r>
    </w:p>
    <w:p w:rsidR="009D7512" w:rsidRDefault="00A32247" w:rsidP="00A32247">
      <w:pPr>
        <w:shd w:val="clear" w:color="auto" w:fill="FFFFFF"/>
        <w:spacing w:after="24" w:line="360" w:lineRule="atLeast"/>
        <w:ind w:left="720"/>
        <w:jc w:val="both"/>
        <w:rPr>
          <w:rFonts w:ascii="Arial" w:hAnsi="Arial" w:cs="Arial"/>
          <w:color w:val="252525"/>
          <w:sz w:val="21"/>
          <w:szCs w:val="21"/>
        </w:rPr>
      </w:pPr>
      <w:r>
        <w:rPr>
          <w:rFonts w:ascii="Arial" w:hAnsi="Arial" w:cs="Arial"/>
          <w:color w:val="252525"/>
          <w:sz w:val="21"/>
          <w:szCs w:val="21"/>
        </w:rPr>
        <w:t xml:space="preserve">     </w:t>
      </w:r>
      <w:r w:rsidR="009D7512">
        <w:rPr>
          <w:rFonts w:ascii="Arial" w:hAnsi="Arial" w:cs="Arial"/>
          <w:color w:val="252525"/>
          <w:sz w:val="21"/>
          <w:szCs w:val="21"/>
        </w:rPr>
        <w:t>a type of modulation where the amplitude of the carrier signal is modulated (changed) in proportion to the message signal while the frequency and phase are kept constant.</w:t>
      </w:r>
    </w:p>
    <w:p w:rsidR="009D7512" w:rsidRPr="009D7512" w:rsidRDefault="009D7512" w:rsidP="00A32247">
      <w:pPr>
        <w:pStyle w:val="ListParagraph"/>
        <w:numPr>
          <w:ilvl w:val="0"/>
          <w:numId w:val="3"/>
        </w:numPr>
        <w:shd w:val="clear" w:color="auto" w:fill="FFFFFF"/>
        <w:spacing w:after="24" w:line="336" w:lineRule="atLeast"/>
        <w:jc w:val="both"/>
        <w:rPr>
          <w:rFonts w:ascii="Arial" w:hAnsi="Arial" w:cs="Arial"/>
          <w:b/>
          <w:bCs/>
          <w:color w:val="252525"/>
          <w:sz w:val="21"/>
          <w:szCs w:val="21"/>
        </w:rPr>
      </w:pPr>
      <w:r w:rsidRPr="009D7512">
        <w:rPr>
          <w:rFonts w:ascii="Arial" w:hAnsi="Arial" w:cs="Arial"/>
          <w:b/>
          <w:bCs/>
          <w:color w:val="252525"/>
          <w:sz w:val="21"/>
          <w:szCs w:val="21"/>
        </w:rPr>
        <w:t>frequency modulation</w:t>
      </w:r>
    </w:p>
    <w:p w:rsidR="009D7512" w:rsidRDefault="00A32247" w:rsidP="00A32247">
      <w:pPr>
        <w:shd w:val="clear" w:color="auto" w:fill="FFFFFF"/>
        <w:spacing w:after="24" w:line="360" w:lineRule="atLeast"/>
        <w:ind w:left="720"/>
        <w:jc w:val="both"/>
        <w:rPr>
          <w:rFonts w:ascii="Arial" w:hAnsi="Arial" w:cs="Arial"/>
          <w:color w:val="252525"/>
          <w:sz w:val="21"/>
          <w:szCs w:val="21"/>
        </w:rPr>
      </w:pPr>
      <w:r>
        <w:rPr>
          <w:rFonts w:ascii="Arial" w:hAnsi="Arial" w:cs="Arial"/>
          <w:color w:val="252525"/>
          <w:sz w:val="21"/>
          <w:szCs w:val="21"/>
        </w:rPr>
        <w:t xml:space="preserve">    </w:t>
      </w:r>
      <w:r w:rsidR="009D7512">
        <w:rPr>
          <w:rFonts w:ascii="Arial" w:hAnsi="Arial" w:cs="Arial"/>
          <w:color w:val="252525"/>
          <w:sz w:val="21"/>
          <w:szCs w:val="21"/>
        </w:rPr>
        <w:t>a type of modulation where the frequency of the carrier signal is modulated (changed) in proportion to the message signal while the amplitude and phase are kept constant.</w:t>
      </w:r>
    </w:p>
    <w:p w:rsidR="009D7512" w:rsidRPr="009D7512" w:rsidRDefault="009D7512" w:rsidP="00A32247">
      <w:pPr>
        <w:pStyle w:val="ListParagraph"/>
        <w:numPr>
          <w:ilvl w:val="0"/>
          <w:numId w:val="3"/>
        </w:numPr>
        <w:shd w:val="clear" w:color="auto" w:fill="FFFFFF"/>
        <w:spacing w:after="24" w:line="336" w:lineRule="atLeast"/>
        <w:jc w:val="both"/>
        <w:rPr>
          <w:rFonts w:ascii="Arial" w:hAnsi="Arial" w:cs="Arial"/>
          <w:b/>
          <w:bCs/>
          <w:color w:val="252525"/>
          <w:sz w:val="21"/>
          <w:szCs w:val="21"/>
        </w:rPr>
      </w:pPr>
      <w:r w:rsidRPr="009D7512">
        <w:rPr>
          <w:rFonts w:ascii="Arial" w:hAnsi="Arial" w:cs="Arial"/>
          <w:b/>
          <w:bCs/>
          <w:color w:val="252525"/>
          <w:sz w:val="21"/>
          <w:szCs w:val="21"/>
        </w:rPr>
        <w:t>phase modulation</w:t>
      </w:r>
    </w:p>
    <w:p w:rsidR="009D7512" w:rsidRDefault="00A32247" w:rsidP="00A32247">
      <w:pPr>
        <w:shd w:val="clear" w:color="auto" w:fill="FFFFFF"/>
        <w:spacing w:after="24" w:line="360" w:lineRule="atLeast"/>
        <w:ind w:left="720"/>
        <w:jc w:val="both"/>
        <w:rPr>
          <w:rFonts w:ascii="Arial" w:hAnsi="Arial" w:cs="Arial"/>
          <w:color w:val="252525"/>
          <w:sz w:val="21"/>
          <w:szCs w:val="21"/>
        </w:rPr>
      </w:pPr>
      <w:r>
        <w:rPr>
          <w:rFonts w:ascii="Arial" w:hAnsi="Arial" w:cs="Arial"/>
          <w:color w:val="252525"/>
          <w:sz w:val="21"/>
          <w:szCs w:val="21"/>
        </w:rPr>
        <w:t xml:space="preserve">    </w:t>
      </w:r>
      <w:r w:rsidR="009D7512">
        <w:rPr>
          <w:rFonts w:ascii="Arial" w:hAnsi="Arial" w:cs="Arial"/>
          <w:color w:val="252525"/>
          <w:sz w:val="21"/>
          <w:szCs w:val="21"/>
        </w:rPr>
        <w:t>a type of modulation where the phase of the carrier signal is varied accordance to the low frequency of the message signal is known as phase modulation.</w:t>
      </w:r>
      <w:r>
        <w:rPr>
          <w:rFonts w:ascii="Arial" w:hAnsi="Arial" w:cs="Arial"/>
          <w:color w:val="252525"/>
          <w:sz w:val="21"/>
          <w:szCs w:val="21"/>
        </w:rPr>
        <w:t>[3]</w:t>
      </w:r>
    </w:p>
    <w:p w:rsidR="009D7512" w:rsidRDefault="009D7512" w:rsidP="00A32247">
      <w:pPr>
        <w:autoSpaceDE w:val="0"/>
        <w:autoSpaceDN w:val="0"/>
        <w:adjustRightInd w:val="0"/>
        <w:spacing w:after="0" w:line="240" w:lineRule="auto"/>
        <w:jc w:val="both"/>
        <w:rPr>
          <w:b/>
          <w:bCs/>
          <w:sz w:val="24"/>
          <w:szCs w:val="24"/>
        </w:rPr>
      </w:pPr>
    </w:p>
    <w:p w:rsidR="009D7512" w:rsidRPr="004E68A3" w:rsidRDefault="009D7512" w:rsidP="00F82783">
      <w:pPr>
        <w:autoSpaceDE w:val="0"/>
        <w:autoSpaceDN w:val="0"/>
        <w:adjustRightInd w:val="0"/>
        <w:spacing w:after="0" w:line="240" w:lineRule="auto"/>
        <w:rPr>
          <w:b/>
          <w:bCs/>
          <w:sz w:val="24"/>
          <w:szCs w:val="24"/>
        </w:rPr>
      </w:pPr>
    </w:p>
    <w:p w:rsidR="00B3024A" w:rsidRPr="004E68A3" w:rsidRDefault="00F82783" w:rsidP="004E68A3">
      <w:pPr>
        <w:pStyle w:val="ListParagraph"/>
        <w:numPr>
          <w:ilvl w:val="1"/>
          <w:numId w:val="2"/>
        </w:numPr>
        <w:rPr>
          <w:b/>
          <w:bCs/>
          <w:color w:val="000000"/>
          <w:sz w:val="24"/>
          <w:szCs w:val="24"/>
        </w:rPr>
      </w:pPr>
      <w:r w:rsidRPr="004E68A3">
        <w:rPr>
          <w:b/>
          <w:bCs/>
          <w:color w:val="000000"/>
          <w:sz w:val="24"/>
          <w:szCs w:val="24"/>
        </w:rPr>
        <w:t xml:space="preserve">AM Modulation </w:t>
      </w:r>
    </w:p>
    <w:p w:rsidR="009D7512" w:rsidRDefault="00F82783" w:rsidP="009D7512">
      <w:pPr>
        <w:pStyle w:val="ListParagraph"/>
        <w:numPr>
          <w:ilvl w:val="2"/>
          <w:numId w:val="2"/>
        </w:numPr>
        <w:rPr>
          <w:rFonts w:cs="Times New Roman"/>
          <w:b/>
          <w:bCs/>
          <w:sz w:val="24"/>
          <w:szCs w:val="24"/>
        </w:rPr>
      </w:pPr>
      <w:r w:rsidRPr="009D7512">
        <w:rPr>
          <w:rFonts w:cs="Times New Roman"/>
          <w:b/>
          <w:bCs/>
          <w:sz w:val="24"/>
          <w:szCs w:val="24"/>
        </w:rPr>
        <w:t>Theory</w:t>
      </w:r>
    </w:p>
    <w:p w:rsidR="009D7512" w:rsidRPr="009D7512" w:rsidRDefault="009D7512" w:rsidP="00A32247">
      <w:pPr>
        <w:jc w:val="both"/>
        <w:rPr>
          <w:rFonts w:cs="Times New Roman"/>
          <w:b/>
          <w:bCs/>
          <w:sz w:val="24"/>
          <w:szCs w:val="24"/>
        </w:rPr>
      </w:pPr>
      <w:r>
        <w:rPr>
          <w:rFonts w:ascii="Arial" w:hAnsi="Arial" w:cs="Arial"/>
          <w:color w:val="333333"/>
          <w:sz w:val="21"/>
          <w:szCs w:val="21"/>
        </w:rPr>
        <w:t xml:space="preserve">         </w:t>
      </w:r>
      <w:r w:rsidRPr="009D7512">
        <w:rPr>
          <w:rFonts w:ascii="Arial" w:hAnsi="Arial" w:cs="Arial"/>
          <w:color w:val="333333"/>
          <w:sz w:val="21"/>
          <w:szCs w:val="21"/>
        </w:rPr>
        <w:t>In the amplitude modulation, amplitude of carrier signal wave is varied in accordance with the modulating or message signal by keeping the phase and frequency of the signals constant. The carrier signal frequency would be greater than the modulating signal frequency. Amplitude modulation is first type of modulation used for transmitting messages for long distances by the mankind. The AM radio ranges in between 535 to 1705 kHz which is great. But when compared to frequency modulation, the Amplitude modulation is weak, but still it is used for transmitting messages. Bandwidth of amplitude modulation should be twice the frequency of modulating signal or message signal. If the modulating signal frequency is 10 kHz then the Amplitude modulation frequency should be around 20 kHz. In AM radio broadcasting, the modulating signal or message signal is 15 kHz. Hence the AM modulated signal which is used for broadcasting should be 30 kHz.</w:t>
      </w:r>
      <w:r w:rsidR="00A32247">
        <w:rPr>
          <w:rFonts w:ascii="Arial" w:hAnsi="Arial" w:cs="Arial"/>
          <w:color w:val="333333"/>
          <w:sz w:val="21"/>
          <w:szCs w:val="21"/>
        </w:rPr>
        <w:t>[4]</w:t>
      </w:r>
    </w:p>
    <w:p w:rsidR="009D7512" w:rsidRDefault="009D7512" w:rsidP="00F07F4C">
      <w:pPr>
        <w:pStyle w:val="NormalWeb"/>
        <w:shd w:val="clear" w:color="auto" w:fill="FFFFFF"/>
        <w:spacing w:before="0" w:beforeAutospacing="0" w:after="375" w:afterAutospacing="0" w:line="328" w:lineRule="atLeast"/>
        <w:rPr>
          <w:rFonts w:ascii="Arial" w:hAnsi="Arial" w:cs="Arial"/>
          <w:color w:val="333333"/>
          <w:sz w:val="21"/>
          <w:szCs w:val="21"/>
        </w:rPr>
      </w:pPr>
      <w:r>
        <w:rPr>
          <w:rFonts w:ascii="Arial" w:hAnsi="Arial" w:cs="Arial"/>
          <w:noProof/>
          <w:color w:val="345BD6"/>
          <w:sz w:val="21"/>
          <w:szCs w:val="21"/>
        </w:rPr>
        <w:drawing>
          <wp:inline distT="0" distB="0" distL="0" distR="0">
            <wp:extent cx="1428750" cy="2152650"/>
            <wp:effectExtent l="19050" t="0" r="0" b="0"/>
            <wp:docPr id="8" name="Picture 5" descr="Amplitude Modulation">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plitude Modulation">
                      <a:hlinkClick r:id="rId11"/>
                    </pic:cNvPr>
                    <pic:cNvPicPr>
                      <a:picLocks noChangeAspect="1" noChangeArrowheads="1"/>
                    </pic:cNvPicPr>
                  </pic:nvPicPr>
                  <pic:blipFill>
                    <a:blip r:embed="rId12" cstate="print"/>
                    <a:srcRect/>
                    <a:stretch>
                      <a:fillRect/>
                    </a:stretch>
                  </pic:blipFill>
                  <pic:spPr bwMode="auto">
                    <a:xfrm>
                      <a:off x="0" y="0"/>
                      <a:ext cx="1428750" cy="2152650"/>
                    </a:xfrm>
                    <a:prstGeom prst="rect">
                      <a:avLst/>
                    </a:prstGeom>
                    <a:noFill/>
                    <a:ln w="9525">
                      <a:noFill/>
                      <a:miter lim="800000"/>
                      <a:headEnd/>
                      <a:tailEnd/>
                    </a:ln>
                  </pic:spPr>
                </pic:pic>
              </a:graphicData>
            </a:graphic>
          </wp:inline>
        </w:drawing>
      </w:r>
      <w:r w:rsidR="00F07F4C" w:rsidRPr="00F07F4C">
        <w:rPr>
          <w:rFonts w:ascii="Arial" w:hAnsi="Arial" w:cs="Arial"/>
          <w:noProof/>
          <w:color w:val="333333"/>
          <w:sz w:val="21"/>
          <w:szCs w:val="21"/>
        </w:rPr>
        <w:drawing>
          <wp:inline distT="0" distB="0" distL="0" distR="0">
            <wp:extent cx="3857625" cy="2152650"/>
            <wp:effectExtent l="19050" t="0" r="952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3863790" cy="2156090"/>
                    </a:xfrm>
                    <a:prstGeom prst="rect">
                      <a:avLst/>
                    </a:prstGeom>
                    <a:noFill/>
                    <a:ln w="9525">
                      <a:noFill/>
                      <a:miter lim="800000"/>
                      <a:headEnd/>
                      <a:tailEnd/>
                    </a:ln>
                  </pic:spPr>
                </pic:pic>
              </a:graphicData>
            </a:graphic>
          </wp:inline>
        </w:drawing>
      </w:r>
    </w:p>
    <w:p w:rsidR="00D22345" w:rsidRPr="00D22345" w:rsidRDefault="00D22345" w:rsidP="00F07F4C">
      <w:pPr>
        <w:pStyle w:val="NormalWeb"/>
        <w:shd w:val="clear" w:color="auto" w:fill="FFFFFF"/>
        <w:spacing w:before="0" w:beforeAutospacing="0" w:after="375" w:afterAutospacing="0" w:line="328" w:lineRule="atLeast"/>
        <w:jc w:val="center"/>
        <w:rPr>
          <w:rFonts w:asciiTheme="minorHAnsi" w:hAnsiTheme="minorHAnsi" w:cs="Arial"/>
          <w:color w:val="333333"/>
          <w:sz w:val="22"/>
          <w:szCs w:val="22"/>
        </w:rPr>
      </w:pPr>
      <w:r w:rsidRPr="00D22345">
        <w:rPr>
          <w:rFonts w:asciiTheme="minorHAnsi" w:hAnsiTheme="minorHAnsi" w:cs="Arial"/>
          <w:b/>
          <w:bCs/>
          <w:color w:val="333333"/>
          <w:sz w:val="22"/>
          <w:szCs w:val="22"/>
        </w:rPr>
        <w:t>Figure 1</w:t>
      </w:r>
      <w:r w:rsidRPr="00D22345">
        <w:rPr>
          <w:rFonts w:asciiTheme="minorHAnsi" w:hAnsiTheme="minorHAnsi" w:cs="Arial"/>
          <w:color w:val="333333"/>
          <w:sz w:val="22"/>
          <w:szCs w:val="22"/>
        </w:rPr>
        <w:t xml:space="preserve">: The </w:t>
      </w:r>
      <w:r w:rsidR="00F07F4C">
        <w:rPr>
          <w:rFonts w:asciiTheme="minorHAnsi" w:hAnsiTheme="minorHAnsi" w:cs="Arial"/>
          <w:color w:val="333333"/>
          <w:sz w:val="22"/>
          <w:szCs w:val="22"/>
        </w:rPr>
        <w:t xml:space="preserve">Amplitude modulation System </w:t>
      </w:r>
    </w:p>
    <w:p w:rsidR="009D7512" w:rsidRPr="00D22345" w:rsidRDefault="00D22345" w:rsidP="009D7512">
      <w:pPr>
        <w:pStyle w:val="Heading4"/>
        <w:shd w:val="clear" w:color="auto" w:fill="FFFFFF"/>
        <w:spacing w:before="0" w:after="150"/>
        <w:rPr>
          <w:rFonts w:asciiTheme="minorHAnsi" w:hAnsiTheme="minorHAnsi" w:cs="Arial"/>
          <w:color w:val="333333"/>
          <w:sz w:val="24"/>
          <w:szCs w:val="24"/>
        </w:rPr>
      </w:pPr>
      <w:r>
        <w:rPr>
          <w:rFonts w:asciiTheme="minorHAnsi" w:hAnsiTheme="minorHAnsi" w:cs="Arial"/>
          <w:color w:val="333333"/>
          <w:sz w:val="24"/>
          <w:szCs w:val="24"/>
        </w:rPr>
        <w:lastRenderedPageBreak/>
        <w:t xml:space="preserve">1.2.2 </w:t>
      </w:r>
      <w:r w:rsidR="009D7512" w:rsidRPr="00D22345">
        <w:rPr>
          <w:rFonts w:asciiTheme="minorHAnsi" w:hAnsiTheme="minorHAnsi" w:cs="Arial"/>
          <w:color w:val="333333"/>
          <w:sz w:val="24"/>
          <w:szCs w:val="24"/>
        </w:rPr>
        <w:t>Advantages of Amplitude Modulation:</w:t>
      </w:r>
    </w:p>
    <w:p w:rsidR="009D7512" w:rsidRPr="009D7512" w:rsidRDefault="009D7512" w:rsidP="009D7512">
      <w:pPr>
        <w:numPr>
          <w:ilvl w:val="0"/>
          <w:numId w:val="4"/>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Because of amplitude modulation wavelength, AM signals can propagate longer distances.</w:t>
      </w:r>
    </w:p>
    <w:p w:rsidR="009D7512" w:rsidRPr="009D7512" w:rsidRDefault="009D7512" w:rsidP="009D7512">
      <w:pPr>
        <w:numPr>
          <w:ilvl w:val="0"/>
          <w:numId w:val="4"/>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For amplitude modulation, we use simple and low cost circuit; we don’t need any special equipment and complex circuits that are used in frequency modulation.</w:t>
      </w:r>
    </w:p>
    <w:p w:rsidR="009D7512" w:rsidRPr="009D7512" w:rsidRDefault="009D7512" w:rsidP="009D7512">
      <w:pPr>
        <w:numPr>
          <w:ilvl w:val="0"/>
          <w:numId w:val="4"/>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The Amplitude modulation receiver will be wider when compared to the FM receiver. Because, atmospheric propagation is good for amplitude modulated signals.</w:t>
      </w:r>
    </w:p>
    <w:p w:rsidR="009D7512" w:rsidRPr="009D7512" w:rsidRDefault="009D7512" w:rsidP="009D7512">
      <w:pPr>
        <w:numPr>
          <w:ilvl w:val="0"/>
          <w:numId w:val="4"/>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Bandwidths limit is also big advantage for Amplitude modulation, which doesn’t have in frequency modulation.</w:t>
      </w:r>
    </w:p>
    <w:p w:rsidR="009D7512" w:rsidRDefault="009D7512" w:rsidP="00D22345">
      <w:pPr>
        <w:numPr>
          <w:ilvl w:val="0"/>
          <w:numId w:val="4"/>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Transmitter and receiver are simple in Amplitude modulation. When we take a demodulation unit of AM receiver, it consists of RC filter and a diode which will demodulate the message signal or modulating signal from modulated AM signal, which is unlike in Frequency modulation.</w:t>
      </w:r>
      <w:r w:rsidR="00A32247">
        <w:rPr>
          <w:rFonts w:cs="Arial"/>
          <w:color w:val="333333"/>
          <w:sz w:val="24"/>
          <w:szCs w:val="24"/>
        </w:rPr>
        <w:t>[1][4].</w:t>
      </w:r>
    </w:p>
    <w:p w:rsidR="00D22345" w:rsidRPr="00D22345" w:rsidRDefault="00D22345" w:rsidP="00D22345">
      <w:pPr>
        <w:shd w:val="clear" w:color="auto" w:fill="FFFFFF"/>
        <w:spacing w:after="75" w:line="328" w:lineRule="atLeast"/>
        <w:ind w:left="300"/>
        <w:jc w:val="both"/>
        <w:rPr>
          <w:rFonts w:cs="Arial"/>
          <w:color w:val="333333"/>
          <w:sz w:val="24"/>
          <w:szCs w:val="24"/>
        </w:rPr>
      </w:pPr>
    </w:p>
    <w:p w:rsidR="009D7512" w:rsidRPr="00D22345" w:rsidRDefault="00D22345" w:rsidP="009D7512">
      <w:pPr>
        <w:pStyle w:val="Heading4"/>
        <w:shd w:val="clear" w:color="auto" w:fill="FFFFFF"/>
        <w:spacing w:before="0" w:after="150"/>
        <w:rPr>
          <w:rFonts w:asciiTheme="minorHAnsi" w:hAnsiTheme="minorHAnsi" w:cs="Arial"/>
          <w:color w:val="333333"/>
          <w:sz w:val="24"/>
          <w:szCs w:val="24"/>
        </w:rPr>
      </w:pPr>
      <w:r>
        <w:rPr>
          <w:rFonts w:asciiTheme="minorHAnsi" w:hAnsiTheme="minorHAnsi" w:cs="Arial"/>
          <w:color w:val="333333"/>
          <w:sz w:val="24"/>
          <w:szCs w:val="24"/>
        </w:rPr>
        <w:t xml:space="preserve">1.2.3  </w:t>
      </w:r>
      <w:r w:rsidR="009D7512" w:rsidRPr="00D22345">
        <w:rPr>
          <w:rFonts w:asciiTheme="minorHAnsi" w:hAnsiTheme="minorHAnsi" w:cs="Arial"/>
          <w:color w:val="333333"/>
          <w:sz w:val="24"/>
          <w:szCs w:val="24"/>
        </w:rPr>
        <w:t>Disadvantages of Amplitude Modulation:</w:t>
      </w:r>
    </w:p>
    <w:p w:rsidR="009D7512" w:rsidRPr="009D7512" w:rsidRDefault="009D7512" w:rsidP="009D7512">
      <w:pPr>
        <w:numPr>
          <w:ilvl w:val="0"/>
          <w:numId w:val="5"/>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Adding of noise for amplitude modulated signal will be more when compared to frequency modulated signals. Data loss is also more in amplitude modulation due to noise addition. Demodulators cannot reproduce the exact message signal or modulating signal due to noise.</w:t>
      </w:r>
    </w:p>
    <w:p w:rsidR="009D7512" w:rsidRPr="009D7512" w:rsidRDefault="009D7512" w:rsidP="009D7512">
      <w:pPr>
        <w:numPr>
          <w:ilvl w:val="0"/>
          <w:numId w:val="5"/>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More power is required during modulation because Amplitude modulated signal frequency should be double than modulating signal or message signal frequency. Due to this reason more power is required for amplitude modulation.</w:t>
      </w:r>
    </w:p>
    <w:p w:rsidR="009D7512" w:rsidRPr="009D7512" w:rsidRDefault="009D7512" w:rsidP="009D7512">
      <w:pPr>
        <w:numPr>
          <w:ilvl w:val="0"/>
          <w:numId w:val="5"/>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Sidebands are also transmitted during the transmission of carrier signal. More chances of getting different signal interfaces and adding of noise is more when compared to frequency modulation. Noise addition and signal interferences are less for frequency modulation. That is why Amplitude modulation is not used for broadcasting songs or music.</w:t>
      </w:r>
      <w:r w:rsidR="00A32247">
        <w:rPr>
          <w:rFonts w:cs="Arial"/>
          <w:color w:val="333333"/>
          <w:sz w:val="24"/>
          <w:szCs w:val="24"/>
        </w:rPr>
        <w:t>[1][4].</w:t>
      </w:r>
    </w:p>
    <w:p w:rsidR="009D7512" w:rsidRPr="00D22345" w:rsidRDefault="00D22345" w:rsidP="009D7512">
      <w:pPr>
        <w:pStyle w:val="Heading4"/>
        <w:shd w:val="clear" w:color="auto" w:fill="FFFFFF"/>
        <w:spacing w:before="0" w:after="150"/>
        <w:rPr>
          <w:rFonts w:asciiTheme="minorHAnsi" w:hAnsiTheme="minorHAnsi" w:cs="Arial"/>
          <w:color w:val="333333"/>
          <w:sz w:val="24"/>
          <w:szCs w:val="24"/>
        </w:rPr>
      </w:pPr>
      <w:r>
        <w:rPr>
          <w:rFonts w:asciiTheme="minorHAnsi" w:hAnsiTheme="minorHAnsi" w:cs="Arial"/>
          <w:color w:val="333333"/>
          <w:sz w:val="24"/>
          <w:szCs w:val="24"/>
        </w:rPr>
        <w:t xml:space="preserve">1.2.4 </w:t>
      </w:r>
      <w:r w:rsidR="009D7512" w:rsidRPr="00D22345">
        <w:rPr>
          <w:rFonts w:asciiTheme="minorHAnsi" w:hAnsiTheme="minorHAnsi" w:cs="Arial"/>
          <w:color w:val="333333"/>
          <w:sz w:val="24"/>
          <w:szCs w:val="24"/>
        </w:rPr>
        <w:t>Applications of Amplitude Modulation:</w:t>
      </w:r>
    </w:p>
    <w:p w:rsidR="009D7512" w:rsidRPr="009D7512" w:rsidRDefault="009D7512" w:rsidP="009D7512">
      <w:pPr>
        <w:numPr>
          <w:ilvl w:val="0"/>
          <w:numId w:val="6"/>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Used to carry message signals in early telephone lines.</w:t>
      </w:r>
    </w:p>
    <w:p w:rsidR="009D7512" w:rsidRPr="009D7512" w:rsidRDefault="009D7512" w:rsidP="009D7512">
      <w:pPr>
        <w:numPr>
          <w:ilvl w:val="0"/>
          <w:numId w:val="6"/>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Used to transmit Morse code using radio and other communication systems.</w:t>
      </w:r>
    </w:p>
    <w:p w:rsidR="009D7512" w:rsidRPr="009D7512" w:rsidRDefault="009D7512" w:rsidP="009D7512">
      <w:pPr>
        <w:numPr>
          <w:ilvl w:val="0"/>
          <w:numId w:val="6"/>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Used in Navy and Aviation for communications as AM signals can travel longer distances.</w:t>
      </w:r>
    </w:p>
    <w:p w:rsidR="009D7512" w:rsidRPr="009D7512" w:rsidRDefault="009D7512" w:rsidP="009D7512">
      <w:pPr>
        <w:numPr>
          <w:ilvl w:val="0"/>
          <w:numId w:val="6"/>
        </w:numPr>
        <w:shd w:val="clear" w:color="auto" w:fill="FFFFFF"/>
        <w:spacing w:after="75" w:line="328" w:lineRule="atLeast"/>
        <w:ind w:left="300"/>
        <w:jc w:val="both"/>
        <w:rPr>
          <w:rFonts w:cs="Arial"/>
          <w:color w:val="333333"/>
          <w:sz w:val="24"/>
          <w:szCs w:val="24"/>
        </w:rPr>
      </w:pPr>
      <w:r w:rsidRPr="009D7512">
        <w:rPr>
          <w:rFonts w:cs="Arial"/>
          <w:color w:val="333333"/>
          <w:sz w:val="24"/>
          <w:szCs w:val="24"/>
        </w:rPr>
        <w:t>Widely used in amateur radio.</w:t>
      </w:r>
      <w:r w:rsidR="00A32247">
        <w:rPr>
          <w:rFonts w:cs="Arial"/>
          <w:color w:val="333333"/>
          <w:sz w:val="24"/>
          <w:szCs w:val="24"/>
        </w:rPr>
        <w:t>[4].</w:t>
      </w:r>
    </w:p>
    <w:p w:rsidR="00D22345" w:rsidRDefault="00D22345" w:rsidP="0032198A">
      <w:pPr>
        <w:rPr>
          <w:b/>
          <w:bCs/>
          <w:color w:val="000000"/>
          <w:sz w:val="28"/>
          <w:szCs w:val="28"/>
        </w:rPr>
      </w:pPr>
    </w:p>
    <w:p w:rsidR="0032198A" w:rsidRPr="0032198A" w:rsidRDefault="001B2CB3" w:rsidP="0032198A">
      <w:pPr>
        <w:rPr>
          <w:rFonts w:cs="CMBX12"/>
          <w:b/>
          <w:bCs/>
          <w:sz w:val="28"/>
          <w:szCs w:val="28"/>
        </w:rPr>
      </w:pPr>
      <w:r w:rsidRPr="0032198A">
        <w:rPr>
          <w:b/>
          <w:bCs/>
          <w:color w:val="000000"/>
          <w:sz w:val="28"/>
          <w:szCs w:val="28"/>
        </w:rPr>
        <w:lastRenderedPageBreak/>
        <w:t>2.</w:t>
      </w:r>
      <w:r w:rsidR="0032198A" w:rsidRPr="0032198A">
        <w:rPr>
          <w:rFonts w:cs="CMBX12"/>
          <w:b/>
          <w:bCs/>
          <w:sz w:val="28"/>
          <w:szCs w:val="28"/>
        </w:rPr>
        <w:t xml:space="preserve"> Designing and Simulating an AM Modulator</w:t>
      </w:r>
      <w:r w:rsidR="00D5241F">
        <w:rPr>
          <w:rFonts w:cs="CMBX12"/>
          <w:b/>
          <w:bCs/>
          <w:sz w:val="28"/>
          <w:szCs w:val="28"/>
        </w:rPr>
        <w:t>/Demodulator</w:t>
      </w:r>
    </w:p>
    <w:p w:rsidR="00F851D9" w:rsidRDefault="00F851D9" w:rsidP="0032198A">
      <w:pPr>
        <w:rPr>
          <w:b/>
          <w:bCs/>
          <w:color w:val="000000"/>
          <w:sz w:val="24"/>
          <w:szCs w:val="24"/>
        </w:rPr>
      </w:pPr>
      <w:r>
        <w:rPr>
          <w:b/>
          <w:bCs/>
          <w:color w:val="000000"/>
          <w:sz w:val="24"/>
          <w:szCs w:val="24"/>
        </w:rPr>
        <w:t xml:space="preserve">2.1 </w:t>
      </w:r>
      <w:proofErr w:type="spellStart"/>
      <w:r>
        <w:rPr>
          <w:b/>
          <w:bCs/>
          <w:color w:val="000000"/>
          <w:sz w:val="24"/>
          <w:szCs w:val="24"/>
        </w:rPr>
        <w:t>Matlab</w:t>
      </w:r>
      <w:proofErr w:type="spellEnd"/>
      <w:r>
        <w:rPr>
          <w:b/>
          <w:bCs/>
          <w:color w:val="000000"/>
          <w:sz w:val="24"/>
          <w:szCs w:val="24"/>
        </w:rPr>
        <w:t xml:space="preserve"> </w:t>
      </w:r>
      <w:r w:rsidR="0032198A">
        <w:rPr>
          <w:b/>
          <w:bCs/>
          <w:color w:val="000000"/>
          <w:sz w:val="24"/>
          <w:szCs w:val="24"/>
        </w:rPr>
        <w:t>Implementation</w:t>
      </w:r>
    </w:p>
    <w:p w:rsidR="00F851D9" w:rsidRDefault="00D22345" w:rsidP="0032198A">
      <w:pPr>
        <w:rPr>
          <w:rFonts w:ascii="Times New Roman" w:hAnsi="Times New Roman" w:cs="Times New Roman"/>
          <w:b/>
          <w:bCs/>
          <w:sz w:val="24"/>
          <w:szCs w:val="24"/>
        </w:rPr>
      </w:pPr>
      <w:r>
        <w:rPr>
          <w:b/>
          <w:bCs/>
          <w:color w:val="000000"/>
          <w:sz w:val="24"/>
          <w:szCs w:val="24"/>
        </w:rPr>
        <w:t xml:space="preserve">2.1.1 </w:t>
      </w:r>
      <w:r w:rsidR="00F851D9" w:rsidRPr="00F851D9">
        <w:rPr>
          <w:rFonts w:ascii="Times New Roman" w:hAnsi="Times New Roman" w:cs="Times New Roman"/>
          <w:b/>
          <w:bCs/>
          <w:sz w:val="24"/>
          <w:szCs w:val="24"/>
        </w:rPr>
        <w:t xml:space="preserve"> </w:t>
      </w:r>
      <w:r w:rsidR="0032198A">
        <w:rPr>
          <w:rFonts w:ascii="Times New Roman" w:hAnsi="Times New Roman" w:cs="Times New Roman"/>
          <w:b/>
          <w:bCs/>
          <w:sz w:val="24"/>
          <w:szCs w:val="24"/>
        </w:rPr>
        <w:t>S</w:t>
      </w:r>
      <w:r w:rsidR="00F851D9">
        <w:rPr>
          <w:rFonts w:ascii="Times New Roman" w:hAnsi="Times New Roman" w:cs="Times New Roman"/>
          <w:b/>
          <w:bCs/>
          <w:sz w:val="24"/>
          <w:szCs w:val="24"/>
        </w:rPr>
        <w:t>ource code of the modulation software</w:t>
      </w:r>
    </w:p>
    <w:p w:rsidR="0032198A" w:rsidRDefault="0032198A" w:rsidP="00F82783">
      <w:pPr>
        <w:rPr>
          <w:b/>
          <w:bCs/>
          <w:color w:val="000000"/>
          <w:sz w:val="24"/>
          <w:szCs w:val="24"/>
        </w:rPr>
      </w:pPr>
      <w:r>
        <w:rPr>
          <w:b/>
          <w:bCs/>
          <w:noProof/>
          <w:color w:val="000000"/>
          <w:sz w:val="24"/>
          <w:szCs w:val="24"/>
        </w:rPr>
        <w:drawing>
          <wp:inline distT="0" distB="0" distL="0" distR="0">
            <wp:extent cx="5486400" cy="3048000"/>
            <wp:effectExtent l="19050" t="0" r="0" b="0"/>
            <wp:docPr id="1" name="Picture 1" descr="C:\Users\Owner's\Desktop\code matlab 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wner's\Desktop\code matlab new.png"/>
                    <pic:cNvPicPr>
                      <a:picLocks noChangeAspect="1" noChangeArrowheads="1"/>
                    </pic:cNvPicPr>
                  </pic:nvPicPr>
                  <pic:blipFill>
                    <a:blip r:embed="rId14" cstate="print"/>
                    <a:srcRect/>
                    <a:stretch>
                      <a:fillRect/>
                    </a:stretch>
                  </pic:blipFill>
                  <pic:spPr bwMode="auto">
                    <a:xfrm>
                      <a:off x="0" y="0"/>
                      <a:ext cx="5486400" cy="3048000"/>
                    </a:xfrm>
                    <a:prstGeom prst="rect">
                      <a:avLst/>
                    </a:prstGeom>
                    <a:noFill/>
                    <a:ln w="9525">
                      <a:noFill/>
                      <a:miter lim="800000"/>
                      <a:headEnd/>
                      <a:tailEnd/>
                    </a:ln>
                  </pic:spPr>
                </pic:pic>
              </a:graphicData>
            </a:graphic>
          </wp:inline>
        </w:drawing>
      </w:r>
    </w:p>
    <w:p w:rsidR="0032198A" w:rsidRDefault="0032198A" w:rsidP="0032198A">
      <w:pPr>
        <w:jc w:val="center"/>
        <w:rPr>
          <w:sz w:val="23"/>
          <w:szCs w:val="23"/>
        </w:rPr>
      </w:pPr>
      <w:r>
        <w:rPr>
          <w:b/>
          <w:bCs/>
          <w:sz w:val="23"/>
          <w:szCs w:val="23"/>
        </w:rPr>
        <w:t xml:space="preserve">Listing 1 </w:t>
      </w:r>
      <w:r>
        <w:rPr>
          <w:sz w:val="23"/>
          <w:szCs w:val="23"/>
        </w:rPr>
        <w:t>AM modulation</w:t>
      </w:r>
    </w:p>
    <w:p w:rsidR="0032198A" w:rsidRDefault="0032198A" w:rsidP="0032198A">
      <w:pPr>
        <w:jc w:val="center"/>
        <w:rPr>
          <w:b/>
          <w:bCs/>
          <w:color w:val="000000"/>
          <w:sz w:val="24"/>
          <w:szCs w:val="24"/>
        </w:rPr>
      </w:pPr>
      <w:r>
        <w:rPr>
          <w:b/>
          <w:bCs/>
          <w:noProof/>
          <w:color w:val="000000"/>
          <w:sz w:val="24"/>
          <w:szCs w:val="24"/>
        </w:rPr>
        <w:drawing>
          <wp:inline distT="0" distB="0" distL="0" distR="0">
            <wp:extent cx="5295900" cy="3286125"/>
            <wp:effectExtent l="19050" t="0" r="0" b="0"/>
            <wp:docPr id="2" name="Picture 2" descr="C:\Users\Owner's\Desktop\code simulation matl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wner's\Desktop\code simulation matlab.png"/>
                    <pic:cNvPicPr>
                      <a:picLocks noChangeAspect="1" noChangeArrowheads="1"/>
                    </pic:cNvPicPr>
                  </pic:nvPicPr>
                  <pic:blipFill>
                    <a:blip r:embed="rId15" cstate="print"/>
                    <a:srcRect/>
                    <a:stretch>
                      <a:fillRect/>
                    </a:stretch>
                  </pic:blipFill>
                  <pic:spPr bwMode="auto">
                    <a:xfrm>
                      <a:off x="0" y="0"/>
                      <a:ext cx="5295900" cy="3286125"/>
                    </a:xfrm>
                    <a:prstGeom prst="rect">
                      <a:avLst/>
                    </a:prstGeom>
                    <a:noFill/>
                    <a:ln w="9525">
                      <a:noFill/>
                      <a:miter lim="800000"/>
                      <a:headEnd/>
                      <a:tailEnd/>
                    </a:ln>
                  </pic:spPr>
                </pic:pic>
              </a:graphicData>
            </a:graphic>
          </wp:inline>
        </w:drawing>
      </w:r>
    </w:p>
    <w:p w:rsidR="0032198A" w:rsidRDefault="0032198A" w:rsidP="0032198A">
      <w:pPr>
        <w:jc w:val="center"/>
        <w:rPr>
          <w:color w:val="000000"/>
          <w:sz w:val="24"/>
          <w:szCs w:val="24"/>
        </w:rPr>
      </w:pPr>
      <w:r>
        <w:rPr>
          <w:b/>
          <w:bCs/>
          <w:color w:val="000000"/>
          <w:sz w:val="24"/>
          <w:szCs w:val="24"/>
        </w:rPr>
        <w:t xml:space="preserve">Figure 2: </w:t>
      </w:r>
      <w:r w:rsidRPr="0032198A">
        <w:rPr>
          <w:color w:val="000000"/>
          <w:sz w:val="24"/>
          <w:szCs w:val="24"/>
        </w:rPr>
        <w:t xml:space="preserve">Simulation result of AM modulation </w:t>
      </w:r>
    </w:p>
    <w:p w:rsidR="0032198A" w:rsidRDefault="00D22345" w:rsidP="0032198A">
      <w:pPr>
        <w:rPr>
          <w:b/>
          <w:bCs/>
          <w:color w:val="000000"/>
          <w:sz w:val="24"/>
          <w:szCs w:val="24"/>
        </w:rPr>
      </w:pPr>
      <w:r>
        <w:rPr>
          <w:b/>
          <w:bCs/>
          <w:color w:val="000000"/>
          <w:sz w:val="24"/>
          <w:szCs w:val="24"/>
        </w:rPr>
        <w:lastRenderedPageBreak/>
        <w:t xml:space="preserve">2.1.2 </w:t>
      </w:r>
      <w:r w:rsidR="0032198A" w:rsidRPr="0032198A">
        <w:rPr>
          <w:b/>
          <w:bCs/>
          <w:color w:val="000000"/>
          <w:sz w:val="24"/>
          <w:szCs w:val="24"/>
        </w:rPr>
        <w:t>Block Diagram of AM modulation</w:t>
      </w:r>
    </w:p>
    <w:p w:rsidR="00FC3497" w:rsidRDefault="000D2934" w:rsidP="00FC3497">
      <w:pPr>
        <w:jc w:val="center"/>
        <w:rPr>
          <w:color w:val="000000"/>
          <w:sz w:val="24"/>
          <w:szCs w:val="24"/>
        </w:rPr>
      </w:pPr>
      <w:r>
        <w:rPr>
          <w:noProof/>
          <w:color w:val="000000"/>
          <w:sz w:val="24"/>
          <w:szCs w:val="24"/>
        </w:rPr>
        <w:pict>
          <v:shapetype id="_x0000_t32" coordsize="21600,21600" o:spt="32" o:oned="t" path="m,l21600,21600e" filled="f">
            <v:path arrowok="t" fillok="f" o:connecttype="none"/>
            <o:lock v:ext="edit" shapetype="t"/>
          </v:shapetype>
          <v:shape id="_x0000_s1029" type="#_x0000_t32" style="position:absolute;left:0;text-align:left;margin-left:473.25pt;margin-top:109.85pt;width:0;height:22.45pt;flip:y;z-index:251661312" o:connectortype="straight">
            <v:stroke endarrow="block"/>
          </v:shape>
        </w:pict>
      </w:r>
      <w:r>
        <w:rPr>
          <w:noProof/>
          <w:color w:val="000000"/>
          <w:sz w:val="24"/>
          <w:szCs w:val="24"/>
        </w:rPr>
        <w:pict>
          <v:shape id="_x0000_s1028" type="#_x0000_t32" style="position:absolute;left:0;text-align:left;margin-left:300pt;margin-top:178.7pt;width:0;height:20.2pt;flip:y;z-index:251660288" o:connectortype="straight">
            <v:stroke endarrow="block"/>
          </v:shape>
        </w:pict>
      </w:r>
      <w:r>
        <w:rPr>
          <w:noProof/>
          <w:color w:val="000000"/>
          <w:sz w:val="24"/>
          <w:szCs w:val="24"/>
        </w:rPr>
        <w:pict>
          <v:shape id="_x0000_s1026" type="#_x0000_t32" style="position:absolute;left:0;text-align:left;margin-left:34.5pt;margin-top:165.1pt;width:21pt;height:0;z-index:251658240" o:connectortype="straight">
            <v:stroke endarrow="block"/>
          </v:shape>
        </w:pict>
      </w:r>
      <w:r>
        <w:rPr>
          <w:noProof/>
          <w:color w:val="000000"/>
          <w:sz w:val="24"/>
          <w:szCs w:val="24"/>
        </w:rPr>
        <w:pict>
          <v:shape id="_x0000_s1027" type="#_x0000_t32" style="position:absolute;left:0;text-align:left;margin-left:195pt;margin-top:216.15pt;width:0;height:20.95pt;flip:y;z-index:251659264" o:connectortype="straight">
            <v:stroke endarrow="block"/>
          </v:shape>
        </w:pict>
      </w:r>
      <w:r w:rsidR="00FC3497">
        <w:rPr>
          <w:noProof/>
          <w:color w:val="000000"/>
          <w:sz w:val="24"/>
          <w:szCs w:val="24"/>
        </w:rPr>
        <w:drawing>
          <wp:inline distT="0" distB="0" distL="0" distR="0">
            <wp:extent cx="6438900" cy="3238500"/>
            <wp:effectExtent l="19050" t="0" r="0" b="0"/>
            <wp:docPr id="5" name="Picture 4" descr="C:\Users\Owner's\Desktop\block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wner's\Desktop\block diagram.png"/>
                    <pic:cNvPicPr>
                      <a:picLocks noChangeAspect="1" noChangeArrowheads="1"/>
                    </pic:cNvPicPr>
                  </pic:nvPicPr>
                  <pic:blipFill>
                    <a:blip r:embed="rId16" cstate="print"/>
                    <a:srcRect/>
                    <a:stretch>
                      <a:fillRect/>
                    </a:stretch>
                  </pic:blipFill>
                  <pic:spPr bwMode="auto">
                    <a:xfrm>
                      <a:off x="0" y="0"/>
                      <a:ext cx="6449348" cy="3243755"/>
                    </a:xfrm>
                    <a:prstGeom prst="rect">
                      <a:avLst/>
                    </a:prstGeom>
                    <a:noFill/>
                    <a:ln w="9525">
                      <a:noFill/>
                      <a:miter lim="800000"/>
                      <a:headEnd/>
                      <a:tailEnd/>
                    </a:ln>
                  </pic:spPr>
                </pic:pic>
              </a:graphicData>
            </a:graphic>
          </wp:inline>
        </w:drawing>
      </w:r>
    </w:p>
    <w:p w:rsidR="00FC3497" w:rsidRDefault="00FC3497" w:rsidP="00FC3497">
      <w:pPr>
        <w:jc w:val="center"/>
        <w:rPr>
          <w:color w:val="000000"/>
          <w:sz w:val="24"/>
          <w:szCs w:val="24"/>
        </w:rPr>
      </w:pPr>
      <w:r w:rsidRPr="00FC3497">
        <w:rPr>
          <w:b/>
          <w:bCs/>
          <w:color w:val="000000"/>
          <w:sz w:val="24"/>
          <w:szCs w:val="24"/>
        </w:rPr>
        <w:t>Figure 3</w:t>
      </w:r>
      <w:r w:rsidRPr="00FC3497">
        <w:rPr>
          <w:color w:val="000000"/>
          <w:sz w:val="24"/>
          <w:szCs w:val="24"/>
        </w:rPr>
        <w:t>: Block Diagram of AM modulation</w:t>
      </w:r>
    </w:p>
    <w:p w:rsidR="004E1F06" w:rsidRDefault="004E1F06" w:rsidP="00FC3497">
      <w:pPr>
        <w:rPr>
          <w:color w:val="000000"/>
          <w:sz w:val="24"/>
          <w:szCs w:val="24"/>
        </w:rPr>
      </w:pPr>
    </w:p>
    <w:p w:rsidR="00D22345" w:rsidRPr="00D22345" w:rsidRDefault="00D22345" w:rsidP="00D22345">
      <w:pPr>
        <w:autoSpaceDE w:val="0"/>
        <w:autoSpaceDN w:val="0"/>
        <w:adjustRightInd w:val="0"/>
        <w:spacing w:after="0" w:line="240" w:lineRule="auto"/>
        <w:rPr>
          <w:rFonts w:cs="CMR10"/>
          <w:b/>
          <w:bCs/>
          <w:sz w:val="24"/>
          <w:szCs w:val="24"/>
        </w:rPr>
      </w:pPr>
      <w:r w:rsidRPr="00D22345">
        <w:rPr>
          <w:rFonts w:cs="CMR10"/>
          <w:b/>
          <w:bCs/>
          <w:sz w:val="24"/>
          <w:szCs w:val="24"/>
        </w:rPr>
        <w:t>2.</w:t>
      </w:r>
      <w:r>
        <w:rPr>
          <w:rFonts w:cs="CMR10"/>
          <w:b/>
          <w:bCs/>
          <w:sz w:val="24"/>
          <w:szCs w:val="24"/>
        </w:rPr>
        <w:t>1.3</w:t>
      </w:r>
      <w:r w:rsidRPr="00D22345">
        <w:rPr>
          <w:rFonts w:cs="CMR10"/>
          <w:b/>
          <w:bCs/>
          <w:sz w:val="24"/>
          <w:szCs w:val="24"/>
        </w:rPr>
        <w:t xml:space="preserve"> Simulation </w:t>
      </w:r>
    </w:p>
    <w:p w:rsidR="004E1F06" w:rsidRDefault="004E1F06" w:rsidP="00A32247">
      <w:pPr>
        <w:autoSpaceDE w:val="0"/>
        <w:autoSpaceDN w:val="0"/>
        <w:adjustRightInd w:val="0"/>
        <w:spacing w:after="0" w:line="240" w:lineRule="auto"/>
        <w:jc w:val="both"/>
        <w:rPr>
          <w:rFonts w:ascii="CMR10" w:hAnsi="CMR10" w:cs="CMR10"/>
        </w:rPr>
      </w:pPr>
      <w:r>
        <w:rPr>
          <w:rFonts w:ascii="CMR10" w:hAnsi="CMR10" w:cs="CMR10"/>
        </w:rPr>
        <w:t>The purpose of a simulation is to better understand what is expected from a system when it is</w:t>
      </w:r>
    </w:p>
    <w:p w:rsidR="004E1F06" w:rsidRPr="00924701" w:rsidRDefault="004E1F06" w:rsidP="00B85A8C">
      <w:pPr>
        <w:autoSpaceDE w:val="0"/>
        <w:autoSpaceDN w:val="0"/>
        <w:adjustRightInd w:val="0"/>
        <w:spacing w:after="0" w:line="240" w:lineRule="auto"/>
        <w:jc w:val="both"/>
        <w:rPr>
          <w:rFonts w:ascii="CMR10" w:hAnsi="CMR10" w:cs="CMR10"/>
        </w:rPr>
      </w:pPr>
      <w:r>
        <w:rPr>
          <w:rFonts w:ascii="CMR10" w:hAnsi="CMR10" w:cs="CMR10"/>
        </w:rPr>
        <w:t>actually implemented. I will simulate things  and then move to implementing them on the</w:t>
      </w:r>
      <w:r w:rsidR="00A32247">
        <w:rPr>
          <w:rFonts w:ascii="CMR10" w:hAnsi="CMR10" w:cs="CMR10"/>
        </w:rPr>
        <w:t xml:space="preserve"> </w:t>
      </w:r>
      <w:r>
        <w:rPr>
          <w:rFonts w:ascii="CMR10" w:hAnsi="CMR10" w:cs="CMR10"/>
        </w:rPr>
        <w:t xml:space="preserve">hardware. Start, then, by building the AM modulator in </w:t>
      </w:r>
      <w:proofErr w:type="spellStart"/>
      <w:r>
        <w:rPr>
          <w:rFonts w:ascii="CMTT10" w:hAnsi="CMTT10" w:cs="CMTT10"/>
        </w:rPr>
        <w:t>Simulink</w:t>
      </w:r>
      <w:proofErr w:type="spellEnd"/>
      <w:r>
        <w:rPr>
          <w:rFonts w:ascii="CMR10" w:hAnsi="CMR10" w:cs="CMR10"/>
        </w:rPr>
        <w:t>. It should look like</w:t>
      </w:r>
      <w:r w:rsidR="00B85A8C">
        <w:rPr>
          <w:rFonts w:ascii="CMR10" w:hAnsi="CMR10" w:cs="CMR10"/>
        </w:rPr>
        <w:t xml:space="preserve"> </w:t>
      </w:r>
      <w:r w:rsidR="00924701">
        <w:rPr>
          <w:rFonts w:ascii="CMR10" w:hAnsi="CMR10" w:cs="CMR10"/>
        </w:rPr>
        <w:t>f</w:t>
      </w:r>
      <w:r>
        <w:rPr>
          <w:rFonts w:ascii="CMR10" w:hAnsi="CMR10" w:cs="CMR10"/>
        </w:rPr>
        <w:t>igure</w:t>
      </w:r>
      <w:r w:rsidR="00924701">
        <w:rPr>
          <w:rFonts w:ascii="CMR10" w:hAnsi="CMR10" w:cs="CMR10"/>
        </w:rPr>
        <w:t>s</w:t>
      </w:r>
      <w:r>
        <w:rPr>
          <w:rFonts w:ascii="CMR10" w:hAnsi="CMR10" w:cs="CMR10"/>
        </w:rPr>
        <w:t xml:space="preserve"> below.</w:t>
      </w:r>
    </w:p>
    <w:p w:rsidR="00FC3497" w:rsidRDefault="00FC3497" w:rsidP="00FC3497">
      <w:pPr>
        <w:rPr>
          <w:color w:val="000000"/>
          <w:sz w:val="24"/>
          <w:szCs w:val="24"/>
        </w:rPr>
      </w:pPr>
      <w:r>
        <w:rPr>
          <w:noProof/>
          <w:color w:val="000000"/>
          <w:sz w:val="24"/>
          <w:szCs w:val="24"/>
        </w:rPr>
        <w:drawing>
          <wp:inline distT="0" distB="0" distL="0" distR="0">
            <wp:extent cx="5486400" cy="1000125"/>
            <wp:effectExtent l="19050" t="0" r="0" b="0"/>
            <wp:docPr id="6" name="Picture 5" descr="C:\Users\Owner's\Desktop\msg sig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s\Desktop\msg signal.png"/>
                    <pic:cNvPicPr>
                      <a:picLocks noChangeAspect="1" noChangeArrowheads="1"/>
                    </pic:cNvPicPr>
                  </pic:nvPicPr>
                  <pic:blipFill>
                    <a:blip r:embed="rId17" cstate="print"/>
                    <a:srcRect/>
                    <a:stretch>
                      <a:fillRect/>
                    </a:stretch>
                  </pic:blipFill>
                  <pic:spPr bwMode="auto">
                    <a:xfrm>
                      <a:off x="0" y="0"/>
                      <a:ext cx="5486400" cy="1000125"/>
                    </a:xfrm>
                    <a:prstGeom prst="rect">
                      <a:avLst/>
                    </a:prstGeom>
                    <a:noFill/>
                    <a:ln w="9525">
                      <a:noFill/>
                      <a:miter lim="800000"/>
                      <a:headEnd/>
                      <a:tailEnd/>
                    </a:ln>
                  </pic:spPr>
                </pic:pic>
              </a:graphicData>
            </a:graphic>
          </wp:inline>
        </w:drawing>
      </w:r>
    </w:p>
    <w:p w:rsidR="00FC3497" w:rsidRDefault="00FC3497" w:rsidP="00FC3497">
      <w:pPr>
        <w:jc w:val="center"/>
        <w:rPr>
          <w:color w:val="000000"/>
          <w:sz w:val="24"/>
          <w:szCs w:val="24"/>
        </w:rPr>
      </w:pPr>
      <w:r w:rsidRPr="00FC3497">
        <w:rPr>
          <w:b/>
          <w:bCs/>
          <w:color w:val="000000"/>
          <w:sz w:val="24"/>
          <w:szCs w:val="24"/>
        </w:rPr>
        <w:t>Figure 4</w:t>
      </w:r>
      <w:r>
        <w:rPr>
          <w:color w:val="000000"/>
          <w:sz w:val="24"/>
          <w:szCs w:val="24"/>
        </w:rPr>
        <w:t>:Massage Signal</w:t>
      </w:r>
    </w:p>
    <w:p w:rsidR="00FC3497" w:rsidRDefault="00FC3497" w:rsidP="00FC3497">
      <w:pPr>
        <w:jc w:val="center"/>
        <w:rPr>
          <w:color w:val="000000"/>
          <w:sz w:val="24"/>
          <w:szCs w:val="24"/>
        </w:rPr>
      </w:pPr>
      <w:r>
        <w:rPr>
          <w:noProof/>
          <w:color w:val="000000"/>
          <w:sz w:val="24"/>
          <w:szCs w:val="24"/>
        </w:rPr>
        <w:drawing>
          <wp:inline distT="0" distB="0" distL="0" distR="0">
            <wp:extent cx="5486400" cy="819150"/>
            <wp:effectExtent l="19050" t="0" r="0" b="0"/>
            <wp:docPr id="11" name="Picture 10" descr="C:\Users\Owner's\Desktop\cari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s\Desktop\carier.png"/>
                    <pic:cNvPicPr>
                      <a:picLocks noChangeAspect="1" noChangeArrowheads="1"/>
                    </pic:cNvPicPr>
                  </pic:nvPicPr>
                  <pic:blipFill>
                    <a:blip r:embed="rId18" cstate="print"/>
                    <a:srcRect/>
                    <a:stretch>
                      <a:fillRect/>
                    </a:stretch>
                  </pic:blipFill>
                  <pic:spPr bwMode="auto">
                    <a:xfrm>
                      <a:off x="0" y="0"/>
                      <a:ext cx="5486400" cy="819150"/>
                    </a:xfrm>
                    <a:prstGeom prst="rect">
                      <a:avLst/>
                    </a:prstGeom>
                    <a:noFill/>
                    <a:ln w="9525">
                      <a:noFill/>
                      <a:miter lim="800000"/>
                      <a:headEnd/>
                      <a:tailEnd/>
                    </a:ln>
                  </pic:spPr>
                </pic:pic>
              </a:graphicData>
            </a:graphic>
          </wp:inline>
        </w:drawing>
      </w:r>
    </w:p>
    <w:p w:rsidR="00FC3497" w:rsidRDefault="00FC3497" w:rsidP="00FC3497">
      <w:pPr>
        <w:jc w:val="center"/>
        <w:rPr>
          <w:noProof/>
          <w:color w:val="000000"/>
          <w:sz w:val="24"/>
          <w:szCs w:val="24"/>
        </w:rPr>
      </w:pPr>
      <w:r w:rsidRPr="00FC3497">
        <w:rPr>
          <w:b/>
          <w:bCs/>
          <w:noProof/>
          <w:color w:val="000000"/>
          <w:sz w:val="24"/>
          <w:szCs w:val="24"/>
        </w:rPr>
        <w:t>Figure 5</w:t>
      </w:r>
      <w:r>
        <w:rPr>
          <w:noProof/>
          <w:color w:val="000000"/>
          <w:sz w:val="24"/>
          <w:szCs w:val="24"/>
        </w:rPr>
        <w:t>: Car</w:t>
      </w:r>
      <w:r w:rsidR="00D5241F">
        <w:rPr>
          <w:noProof/>
          <w:color w:val="000000"/>
          <w:sz w:val="24"/>
          <w:szCs w:val="24"/>
        </w:rPr>
        <w:t>r</w:t>
      </w:r>
      <w:r>
        <w:rPr>
          <w:noProof/>
          <w:color w:val="000000"/>
          <w:sz w:val="24"/>
          <w:szCs w:val="24"/>
        </w:rPr>
        <w:t>ier Scope</w:t>
      </w:r>
    </w:p>
    <w:p w:rsidR="00D5241F" w:rsidRDefault="00D5241F" w:rsidP="00FC3497">
      <w:pPr>
        <w:jc w:val="center"/>
        <w:rPr>
          <w:noProof/>
          <w:color w:val="000000"/>
          <w:sz w:val="24"/>
          <w:szCs w:val="24"/>
        </w:rPr>
      </w:pPr>
      <w:r>
        <w:rPr>
          <w:noProof/>
          <w:color w:val="000000"/>
          <w:sz w:val="24"/>
          <w:szCs w:val="24"/>
        </w:rPr>
        <w:lastRenderedPageBreak/>
        <w:drawing>
          <wp:inline distT="0" distB="0" distL="0" distR="0">
            <wp:extent cx="5486400" cy="1123950"/>
            <wp:effectExtent l="19050" t="0" r="0" b="0"/>
            <wp:docPr id="12" name="Picture 11" descr="C:\Users\Owner's\Desktop\modulated sco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s\Desktop\modulated scope.png"/>
                    <pic:cNvPicPr>
                      <a:picLocks noChangeAspect="1" noChangeArrowheads="1"/>
                    </pic:cNvPicPr>
                  </pic:nvPicPr>
                  <pic:blipFill>
                    <a:blip r:embed="rId19" cstate="print"/>
                    <a:srcRect/>
                    <a:stretch>
                      <a:fillRect/>
                    </a:stretch>
                  </pic:blipFill>
                  <pic:spPr bwMode="auto">
                    <a:xfrm>
                      <a:off x="0" y="0"/>
                      <a:ext cx="5486400" cy="1123950"/>
                    </a:xfrm>
                    <a:prstGeom prst="rect">
                      <a:avLst/>
                    </a:prstGeom>
                    <a:noFill/>
                    <a:ln w="9525">
                      <a:noFill/>
                      <a:miter lim="800000"/>
                      <a:headEnd/>
                      <a:tailEnd/>
                    </a:ln>
                  </pic:spPr>
                </pic:pic>
              </a:graphicData>
            </a:graphic>
          </wp:inline>
        </w:drawing>
      </w:r>
    </w:p>
    <w:p w:rsidR="00FC3497" w:rsidRDefault="00FC3497" w:rsidP="00FC3497">
      <w:pPr>
        <w:jc w:val="center"/>
        <w:rPr>
          <w:noProof/>
          <w:color w:val="000000"/>
          <w:sz w:val="24"/>
          <w:szCs w:val="24"/>
        </w:rPr>
      </w:pPr>
      <w:r w:rsidRPr="00FC3497">
        <w:rPr>
          <w:b/>
          <w:bCs/>
          <w:noProof/>
          <w:color w:val="000000"/>
          <w:sz w:val="24"/>
          <w:szCs w:val="24"/>
        </w:rPr>
        <w:t>Figure 6</w:t>
      </w:r>
      <w:r>
        <w:rPr>
          <w:noProof/>
          <w:color w:val="000000"/>
          <w:sz w:val="24"/>
          <w:szCs w:val="24"/>
        </w:rPr>
        <w:t xml:space="preserve"> :The Modulated Scope</w:t>
      </w:r>
    </w:p>
    <w:p w:rsidR="00D5241F" w:rsidRDefault="00D5241F" w:rsidP="00FC3497">
      <w:pPr>
        <w:jc w:val="center"/>
        <w:rPr>
          <w:noProof/>
          <w:color w:val="000000"/>
          <w:sz w:val="24"/>
          <w:szCs w:val="24"/>
        </w:rPr>
      </w:pPr>
      <w:r>
        <w:rPr>
          <w:noProof/>
          <w:color w:val="000000"/>
          <w:sz w:val="24"/>
          <w:szCs w:val="24"/>
        </w:rPr>
        <w:drawing>
          <wp:inline distT="0" distB="0" distL="0" distR="0">
            <wp:extent cx="5486400" cy="1047750"/>
            <wp:effectExtent l="19050" t="0" r="0" b="0"/>
            <wp:docPr id="13" name="Picture 12" descr="C:\Users\Owner's\Desktop\dem scop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Owner's\Desktop\dem scope 1.png"/>
                    <pic:cNvPicPr>
                      <a:picLocks noChangeAspect="1" noChangeArrowheads="1"/>
                    </pic:cNvPicPr>
                  </pic:nvPicPr>
                  <pic:blipFill>
                    <a:blip r:embed="rId20" cstate="print"/>
                    <a:srcRect/>
                    <a:stretch>
                      <a:fillRect/>
                    </a:stretch>
                  </pic:blipFill>
                  <pic:spPr bwMode="auto">
                    <a:xfrm>
                      <a:off x="0" y="0"/>
                      <a:ext cx="5486400" cy="1047750"/>
                    </a:xfrm>
                    <a:prstGeom prst="rect">
                      <a:avLst/>
                    </a:prstGeom>
                    <a:noFill/>
                    <a:ln w="9525">
                      <a:noFill/>
                      <a:miter lim="800000"/>
                      <a:headEnd/>
                      <a:tailEnd/>
                    </a:ln>
                  </pic:spPr>
                </pic:pic>
              </a:graphicData>
            </a:graphic>
          </wp:inline>
        </w:drawing>
      </w:r>
    </w:p>
    <w:p w:rsidR="00FC3497" w:rsidRDefault="00FC3497" w:rsidP="00FC3497">
      <w:pPr>
        <w:jc w:val="center"/>
        <w:rPr>
          <w:noProof/>
          <w:color w:val="000000"/>
          <w:sz w:val="24"/>
          <w:szCs w:val="24"/>
        </w:rPr>
      </w:pPr>
      <w:r w:rsidRPr="00FC3497">
        <w:rPr>
          <w:b/>
          <w:bCs/>
          <w:noProof/>
          <w:color w:val="000000"/>
          <w:sz w:val="24"/>
          <w:szCs w:val="24"/>
        </w:rPr>
        <w:t>Figure 7</w:t>
      </w:r>
      <w:r>
        <w:rPr>
          <w:noProof/>
          <w:color w:val="000000"/>
          <w:sz w:val="24"/>
          <w:szCs w:val="24"/>
        </w:rPr>
        <w:t>:The Demodulated Scope 1</w:t>
      </w:r>
    </w:p>
    <w:p w:rsidR="00D5241F" w:rsidRDefault="00D5241F" w:rsidP="00FC3497">
      <w:pPr>
        <w:jc w:val="center"/>
        <w:rPr>
          <w:noProof/>
          <w:color w:val="000000"/>
          <w:sz w:val="24"/>
          <w:szCs w:val="24"/>
        </w:rPr>
      </w:pPr>
      <w:r>
        <w:rPr>
          <w:noProof/>
          <w:color w:val="000000"/>
          <w:sz w:val="24"/>
          <w:szCs w:val="24"/>
        </w:rPr>
        <w:drawing>
          <wp:inline distT="0" distB="0" distL="0" distR="0">
            <wp:extent cx="5486400" cy="1019175"/>
            <wp:effectExtent l="19050" t="0" r="0" b="0"/>
            <wp:docPr id="14" name="Picture 13" descr="C:\Users\Owner's\Desktop\dem scop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Owner's\Desktop\dem scope 2.png"/>
                    <pic:cNvPicPr>
                      <a:picLocks noChangeAspect="1" noChangeArrowheads="1"/>
                    </pic:cNvPicPr>
                  </pic:nvPicPr>
                  <pic:blipFill>
                    <a:blip r:embed="rId21" cstate="print"/>
                    <a:srcRect/>
                    <a:stretch>
                      <a:fillRect/>
                    </a:stretch>
                  </pic:blipFill>
                  <pic:spPr bwMode="auto">
                    <a:xfrm>
                      <a:off x="0" y="0"/>
                      <a:ext cx="5486400" cy="1019175"/>
                    </a:xfrm>
                    <a:prstGeom prst="rect">
                      <a:avLst/>
                    </a:prstGeom>
                    <a:noFill/>
                    <a:ln w="9525">
                      <a:noFill/>
                      <a:miter lim="800000"/>
                      <a:headEnd/>
                      <a:tailEnd/>
                    </a:ln>
                  </pic:spPr>
                </pic:pic>
              </a:graphicData>
            </a:graphic>
          </wp:inline>
        </w:drawing>
      </w:r>
    </w:p>
    <w:p w:rsidR="00FC3497" w:rsidRPr="00FC3497" w:rsidRDefault="00FC3497" w:rsidP="00D5241F">
      <w:pPr>
        <w:jc w:val="center"/>
        <w:rPr>
          <w:color w:val="000000"/>
          <w:sz w:val="24"/>
          <w:szCs w:val="24"/>
        </w:rPr>
      </w:pPr>
      <w:r w:rsidRPr="00FC3497">
        <w:rPr>
          <w:b/>
          <w:bCs/>
          <w:noProof/>
          <w:color w:val="000000"/>
          <w:sz w:val="24"/>
          <w:szCs w:val="24"/>
        </w:rPr>
        <w:t>Figure 8</w:t>
      </w:r>
      <w:r>
        <w:rPr>
          <w:noProof/>
          <w:color w:val="000000"/>
          <w:sz w:val="24"/>
          <w:szCs w:val="24"/>
        </w:rPr>
        <w:t>:The Demodulated Scope 2</w:t>
      </w:r>
    </w:p>
    <w:p w:rsidR="00F851D9" w:rsidRDefault="00F851D9" w:rsidP="00D22345">
      <w:pPr>
        <w:rPr>
          <w:b/>
          <w:bCs/>
          <w:color w:val="000000"/>
          <w:sz w:val="24"/>
          <w:szCs w:val="24"/>
        </w:rPr>
      </w:pPr>
      <w:r>
        <w:rPr>
          <w:b/>
          <w:bCs/>
          <w:color w:val="000000"/>
          <w:sz w:val="24"/>
          <w:szCs w:val="24"/>
        </w:rPr>
        <w:t>2.</w:t>
      </w:r>
      <w:r w:rsidR="00D22345">
        <w:rPr>
          <w:b/>
          <w:bCs/>
          <w:color w:val="000000"/>
          <w:sz w:val="24"/>
          <w:szCs w:val="24"/>
        </w:rPr>
        <w:t xml:space="preserve">2 </w:t>
      </w:r>
      <w:proofErr w:type="spellStart"/>
      <w:r>
        <w:rPr>
          <w:b/>
          <w:bCs/>
          <w:color w:val="000000"/>
          <w:sz w:val="24"/>
          <w:szCs w:val="24"/>
        </w:rPr>
        <w:t>Multisim</w:t>
      </w:r>
      <w:proofErr w:type="spellEnd"/>
      <w:r>
        <w:rPr>
          <w:b/>
          <w:bCs/>
          <w:color w:val="000000"/>
          <w:sz w:val="24"/>
          <w:szCs w:val="24"/>
        </w:rPr>
        <w:t xml:space="preserve"> implementation </w:t>
      </w:r>
    </w:p>
    <w:p w:rsidR="00D5241F" w:rsidRDefault="00A63BF8" w:rsidP="00F82783">
      <w:pPr>
        <w:rPr>
          <w:b/>
          <w:bCs/>
          <w:color w:val="000000"/>
          <w:sz w:val="24"/>
          <w:szCs w:val="24"/>
        </w:rPr>
      </w:pPr>
      <w:r>
        <w:rPr>
          <w:b/>
          <w:bCs/>
          <w:noProof/>
          <w:color w:val="000000"/>
          <w:sz w:val="24"/>
          <w:szCs w:val="24"/>
        </w:rPr>
        <w:drawing>
          <wp:inline distT="0" distB="0" distL="0" distR="0">
            <wp:extent cx="5486400" cy="2724150"/>
            <wp:effectExtent l="19050" t="0" r="0" b="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5486400" cy="2724150"/>
                    </a:xfrm>
                    <a:prstGeom prst="rect">
                      <a:avLst/>
                    </a:prstGeom>
                    <a:noFill/>
                    <a:ln w="9525">
                      <a:noFill/>
                      <a:miter lim="800000"/>
                      <a:headEnd/>
                      <a:tailEnd/>
                    </a:ln>
                  </pic:spPr>
                </pic:pic>
              </a:graphicData>
            </a:graphic>
          </wp:inline>
        </w:drawing>
      </w:r>
    </w:p>
    <w:p w:rsidR="00D23380" w:rsidRDefault="00D23380" w:rsidP="00D23380">
      <w:pPr>
        <w:tabs>
          <w:tab w:val="left" w:pos="2925"/>
        </w:tabs>
        <w:jc w:val="center"/>
        <w:rPr>
          <w:b/>
          <w:bCs/>
          <w:color w:val="000000"/>
          <w:sz w:val="24"/>
          <w:szCs w:val="24"/>
        </w:rPr>
      </w:pPr>
      <w:r>
        <w:rPr>
          <w:b/>
          <w:bCs/>
          <w:color w:val="000000"/>
          <w:sz w:val="24"/>
          <w:szCs w:val="24"/>
        </w:rPr>
        <w:t xml:space="preserve">Figure 9: </w:t>
      </w:r>
      <w:r w:rsidRPr="00D23380">
        <w:rPr>
          <w:color w:val="000000"/>
          <w:sz w:val="24"/>
          <w:szCs w:val="24"/>
        </w:rPr>
        <w:t>The AM circuit</w:t>
      </w:r>
    </w:p>
    <w:p w:rsidR="00D22345" w:rsidRDefault="00D22345" w:rsidP="00FE290E">
      <w:pPr>
        <w:rPr>
          <w:b/>
          <w:bCs/>
          <w:color w:val="000000"/>
          <w:sz w:val="24"/>
          <w:szCs w:val="24"/>
        </w:rPr>
      </w:pPr>
      <w:r w:rsidRPr="00D22345">
        <w:rPr>
          <w:b/>
          <w:bCs/>
          <w:color w:val="000000"/>
          <w:sz w:val="24"/>
          <w:szCs w:val="24"/>
        </w:rPr>
        <w:lastRenderedPageBreak/>
        <w:t xml:space="preserve">2.2.2 Simulation </w:t>
      </w:r>
    </w:p>
    <w:p w:rsidR="0020365F" w:rsidRDefault="007C21D7" w:rsidP="0020365F">
      <w:pPr>
        <w:rPr>
          <w:b/>
          <w:bCs/>
          <w:color w:val="000000"/>
          <w:sz w:val="24"/>
          <w:szCs w:val="24"/>
        </w:rPr>
      </w:pPr>
      <w:r>
        <w:rPr>
          <w:b/>
          <w:bCs/>
          <w:noProof/>
          <w:color w:val="000000"/>
          <w:sz w:val="24"/>
          <w:szCs w:val="24"/>
        </w:rPr>
        <w:drawing>
          <wp:inline distT="0" distB="0" distL="0" distR="0">
            <wp:extent cx="5048250" cy="1314450"/>
            <wp:effectExtent l="19050" t="0" r="0" b="0"/>
            <wp:docPr id="4" name="Picture 2" descr="C:\Users\Owner's\Desktop\c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wner's\Desktop\co2.jpg"/>
                    <pic:cNvPicPr>
                      <a:picLocks noChangeAspect="1" noChangeArrowheads="1"/>
                    </pic:cNvPicPr>
                  </pic:nvPicPr>
                  <pic:blipFill>
                    <a:blip r:embed="rId23" cstate="print"/>
                    <a:srcRect/>
                    <a:stretch>
                      <a:fillRect/>
                    </a:stretch>
                  </pic:blipFill>
                  <pic:spPr bwMode="auto">
                    <a:xfrm>
                      <a:off x="0" y="0"/>
                      <a:ext cx="5048250" cy="1314450"/>
                    </a:xfrm>
                    <a:prstGeom prst="rect">
                      <a:avLst/>
                    </a:prstGeom>
                    <a:noFill/>
                    <a:ln w="9525">
                      <a:noFill/>
                      <a:miter lim="800000"/>
                      <a:headEnd/>
                      <a:tailEnd/>
                    </a:ln>
                  </pic:spPr>
                </pic:pic>
              </a:graphicData>
            </a:graphic>
          </wp:inline>
        </w:drawing>
      </w:r>
      <w:r w:rsidR="0020365F">
        <w:rPr>
          <w:b/>
          <w:bCs/>
          <w:color w:val="000000"/>
          <w:sz w:val="24"/>
          <w:szCs w:val="24"/>
        </w:rPr>
        <w:t xml:space="preserve"> </w:t>
      </w:r>
      <w:r>
        <w:rPr>
          <w:b/>
          <w:bCs/>
          <w:noProof/>
          <w:color w:val="000000"/>
          <w:sz w:val="24"/>
          <w:szCs w:val="24"/>
        </w:rPr>
        <w:drawing>
          <wp:inline distT="0" distB="0" distL="0" distR="0">
            <wp:extent cx="5048250" cy="1314450"/>
            <wp:effectExtent l="19050" t="0" r="0" b="0"/>
            <wp:docPr id="3" name="Picture 1" descr="C:\Users\Owner's\Desktop\c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wner's\Desktop\co1.jpg"/>
                    <pic:cNvPicPr>
                      <a:picLocks noChangeAspect="1" noChangeArrowheads="1"/>
                    </pic:cNvPicPr>
                  </pic:nvPicPr>
                  <pic:blipFill>
                    <a:blip r:embed="rId24" cstate="print"/>
                    <a:srcRect/>
                    <a:stretch>
                      <a:fillRect/>
                    </a:stretch>
                  </pic:blipFill>
                  <pic:spPr bwMode="auto">
                    <a:xfrm>
                      <a:off x="0" y="0"/>
                      <a:ext cx="5048250" cy="1314450"/>
                    </a:xfrm>
                    <a:prstGeom prst="rect">
                      <a:avLst/>
                    </a:prstGeom>
                    <a:noFill/>
                    <a:ln w="9525">
                      <a:noFill/>
                      <a:miter lim="800000"/>
                      <a:headEnd/>
                      <a:tailEnd/>
                    </a:ln>
                  </pic:spPr>
                </pic:pic>
              </a:graphicData>
            </a:graphic>
          </wp:inline>
        </w:drawing>
      </w:r>
      <w:r w:rsidR="0020365F">
        <w:rPr>
          <w:b/>
          <w:bCs/>
          <w:color w:val="000000"/>
          <w:sz w:val="24"/>
          <w:szCs w:val="24"/>
        </w:rPr>
        <w:t xml:space="preserve">  </w:t>
      </w:r>
      <w:r w:rsidRPr="007C21D7">
        <w:rPr>
          <w:b/>
          <w:bCs/>
          <w:noProof/>
          <w:color w:val="000000"/>
          <w:sz w:val="24"/>
          <w:szCs w:val="24"/>
        </w:rPr>
        <w:drawing>
          <wp:inline distT="0" distB="0" distL="0" distR="0">
            <wp:extent cx="5048250" cy="1314450"/>
            <wp:effectExtent l="19050" t="0" r="0" b="0"/>
            <wp:docPr id="7" name="Picture 2" descr="C:\Users\Owner's\Desktop\c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wner's\Desktop\co2.jpg"/>
                    <pic:cNvPicPr>
                      <a:picLocks noChangeAspect="1" noChangeArrowheads="1"/>
                    </pic:cNvPicPr>
                  </pic:nvPicPr>
                  <pic:blipFill>
                    <a:blip r:embed="rId23" cstate="print"/>
                    <a:srcRect/>
                    <a:stretch>
                      <a:fillRect/>
                    </a:stretch>
                  </pic:blipFill>
                  <pic:spPr bwMode="auto">
                    <a:xfrm>
                      <a:off x="0" y="0"/>
                      <a:ext cx="5048250" cy="1314450"/>
                    </a:xfrm>
                    <a:prstGeom prst="rect">
                      <a:avLst/>
                    </a:prstGeom>
                    <a:noFill/>
                    <a:ln w="9525">
                      <a:noFill/>
                      <a:miter lim="800000"/>
                      <a:headEnd/>
                      <a:tailEnd/>
                    </a:ln>
                  </pic:spPr>
                </pic:pic>
              </a:graphicData>
            </a:graphic>
          </wp:inline>
        </w:drawing>
      </w:r>
    </w:p>
    <w:p w:rsidR="0020365F" w:rsidRPr="0020365F" w:rsidRDefault="0020365F" w:rsidP="00D23380">
      <w:pPr>
        <w:jc w:val="center"/>
        <w:rPr>
          <w:color w:val="000000"/>
          <w:sz w:val="24"/>
          <w:szCs w:val="24"/>
        </w:rPr>
      </w:pPr>
      <w:r>
        <w:rPr>
          <w:b/>
          <w:bCs/>
          <w:color w:val="000000"/>
          <w:sz w:val="24"/>
          <w:szCs w:val="24"/>
        </w:rPr>
        <w:t xml:space="preserve">Figure </w:t>
      </w:r>
      <w:r w:rsidR="00D23380">
        <w:rPr>
          <w:b/>
          <w:bCs/>
          <w:color w:val="000000"/>
          <w:sz w:val="24"/>
          <w:szCs w:val="24"/>
        </w:rPr>
        <w:t>10</w:t>
      </w:r>
      <w:r>
        <w:rPr>
          <w:b/>
          <w:bCs/>
          <w:color w:val="000000"/>
          <w:sz w:val="24"/>
          <w:szCs w:val="24"/>
        </w:rPr>
        <w:t xml:space="preserve">: </w:t>
      </w:r>
      <w:r w:rsidRPr="00D23380">
        <w:rPr>
          <w:color w:val="000000"/>
          <w:sz w:val="24"/>
          <w:szCs w:val="24"/>
        </w:rPr>
        <w:t xml:space="preserve">The </w:t>
      </w:r>
      <w:r w:rsidRPr="0020365F">
        <w:rPr>
          <w:color w:val="000000"/>
          <w:sz w:val="24"/>
          <w:szCs w:val="24"/>
        </w:rPr>
        <w:t xml:space="preserve">input </w:t>
      </w:r>
      <w:proofErr w:type="spellStart"/>
      <w:r w:rsidRPr="0020365F">
        <w:rPr>
          <w:color w:val="000000"/>
          <w:sz w:val="24"/>
          <w:szCs w:val="24"/>
        </w:rPr>
        <w:t>signal,modulated</w:t>
      </w:r>
      <w:proofErr w:type="spellEnd"/>
      <w:r w:rsidRPr="0020365F">
        <w:rPr>
          <w:color w:val="000000"/>
          <w:sz w:val="24"/>
          <w:szCs w:val="24"/>
        </w:rPr>
        <w:t xml:space="preserve"> signal and the demodulated signal</w:t>
      </w:r>
    </w:p>
    <w:p w:rsidR="00E07D37" w:rsidRPr="00996CF8" w:rsidRDefault="00D5241F" w:rsidP="00996CF8">
      <w:pPr>
        <w:rPr>
          <w:b/>
          <w:bCs/>
          <w:color w:val="000000"/>
          <w:sz w:val="28"/>
          <w:szCs w:val="28"/>
          <w:u w:val="single"/>
        </w:rPr>
      </w:pPr>
      <w:r w:rsidRPr="00D5241F">
        <w:rPr>
          <w:b/>
          <w:bCs/>
          <w:color w:val="000000"/>
          <w:sz w:val="28"/>
          <w:szCs w:val="28"/>
          <w:u w:val="single"/>
        </w:rPr>
        <w:t>3.</w:t>
      </w:r>
      <w:r w:rsidR="00FE290E">
        <w:rPr>
          <w:b/>
          <w:bCs/>
          <w:color w:val="000000"/>
          <w:sz w:val="28"/>
          <w:szCs w:val="28"/>
          <w:u w:val="single"/>
        </w:rPr>
        <w:t xml:space="preserve">Result and Analysis </w:t>
      </w:r>
      <w:r>
        <w:rPr>
          <w:b/>
          <w:bCs/>
          <w:color w:val="000000"/>
          <w:sz w:val="28"/>
          <w:szCs w:val="28"/>
          <w:u w:val="single"/>
        </w:rPr>
        <w:t xml:space="preserve"> </w:t>
      </w:r>
    </w:p>
    <w:p w:rsidR="00E07D37" w:rsidRPr="00996CF8" w:rsidRDefault="00E07D37" w:rsidP="00B85A8C">
      <w:pPr>
        <w:pStyle w:val="Default"/>
        <w:jc w:val="both"/>
        <w:rPr>
          <w:rFonts w:asciiTheme="minorHAnsi" w:hAnsiTheme="minorHAnsi" w:cs="Times-Roman"/>
        </w:rPr>
      </w:pPr>
      <w:r w:rsidRPr="00996CF8">
        <w:rPr>
          <w:rFonts w:asciiTheme="minorHAnsi" w:hAnsiTheme="minorHAnsi" w:cs="Times-Roman"/>
        </w:rPr>
        <w:t xml:space="preserve">If </w:t>
      </w:r>
      <w:r w:rsidRPr="00996CF8">
        <w:rPr>
          <w:rFonts w:asciiTheme="minorHAnsi" w:hAnsiTheme="minorHAnsi" w:cs="Times-Italic"/>
        </w:rPr>
        <w:t xml:space="preserve">m(t) </w:t>
      </w:r>
      <w:r w:rsidRPr="00996CF8">
        <w:rPr>
          <w:rFonts w:asciiTheme="minorHAnsi" w:hAnsiTheme="minorHAnsi" w:cs="Times-Roman"/>
        </w:rPr>
        <w:t xml:space="preserve">is the information signal and </w:t>
      </w:r>
      <w:r w:rsidRPr="00996CF8">
        <w:rPr>
          <w:rFonts w:asciiTheme="minorHAnsi" w:hAnsiTheme="minorHAnsi" w:cs="Times-Italic"/>
        </w:rPr>
        <w:t xml:space="preserve">C(t) = Ac </w:t>
      </w:r>
      <w:r w:rsidRPr="00996CF8">
        <w:rPr>
          <w:rFonts w:asciiTheme="minorHAnsi" w:hAnsiTheme="minorHAnsi" w:cs="Times-Roman"/>
        </w:rPr>
        <w:t>sin 2</w:t>
      </w:r>
      <m:oMath>
        <m:r>
          <m:rPr>
            <m:sty m:val="p"/>
          </m:rPr>
          <w:rPr>
            <w:rFonts w:ascii="Cambria Math" w:hAnsiTheme="minorHAnsi" w:cs="Times-Roman"/>
          </w:rPr>
          <m:t>π</m:t>
        </m:r>
      </m:oMath>
      <w:r w:rsidRPr="00996CF8">
        <w:rPr>
          <w:rFonts w:asciiTheme="minorHAnsi" w:eastAsiaTheme="minorEastAsia" w:hAnsiTheme="minorHAnsi" w:cs="Times-Roman"/>
        </w:rPr>
        <w:t xml:space="preserve"> f</w:t>
      </w:r>
      <w:r w:rsidRPr="00996CF8">
        <w:rPr>
          <w:rFonts w:asciiTheme="minorHAnsi" w:eastAsiaTheme="minorEastAsia" w:hAnsiTheme="minorHAnsi" w:cs="Times-Roman"/>
          <w:vertAlign w:val="subscript"/>
        </w:rPr>
        <w:t xml:space="preserve">c </w:t>
      </w:r>
      <w:r w:rsidRPr="00996CF8">
        <w:rPr>
          <w:rFonts w:asciiTheme="minorHAnsi" w:eastAsiaTheme="minorEastAsia" w:hAnsiTheme="minorHAnsi" w:cs="Times-Roman"/>
        </w:rPr>
        <w:t xml:space="preserve">t  </w:t>
      </w:r>
      <w:r w:rsidRPr="00996CF8">
        <w:rPr>
          <w:rFonts w:asciiTheme="minorHAnsi" w:hAnsiTheme="minorHAnsi" w:cs="Times-Roman"/>
        </w:rPr>
        <w:t xml:space="preserve">is the carrier, the amplitude of the carrier signal is varied proportional to the </w:t>
      </w:r>
      <w:r w:rsidRPr="00996CF8">
        <w:rPr>
          <w:rFonts w:asciiTheme="minorHAnsi" w:hAnsiTheme="minorHAnsi" w:cs="Times-Italic"/>
        </w:rPr>
        <w:t>m</w:t>
      </w:r>
      <w:r w:rsidRPr="00996CF8">
        <w:rPr>
          <w:rFonts w:asciiTheme="minorHAnsi" w:hAnsiTheme="minorHAnsi" w:cs="Symbol"/>
        </w:rPr>
        <w:t>(</w:t>
      </w:r>
      <w:r w:rsidRPr="00996CF8">
        <w:rPr>
          <w:rFonts w:asciiTheme="minorHAnsi" w:hAnsiTheme="minorHAnsi" w:cs="Times-Italic"/>
        </w:rPr>
        <w:t xml:space="preserve">t </w:t>
      </w:r>
      <w:r w:rsidRPr="00996CF8">
        <w:rPr>
          <w:rFonts w:asciiTheme="minorHAnsi" w:hAnsiTheme="minorHAnsi" w:cs="Symbol"/>
        </w:rPr>
        <w:t xml:space="preserve">) </w:t>
      </w:r>
      <w:r w:rsidRPr="00996CF8">
        <w:rPr>
          <w:rFonts w:asciiTheme="minorHAnsi" w:hAnsiTheme="minorHAnsi" w:cs="Times-Roman"/>
        </w:rPr>
        <w:t>.</w:t>
      </w:r>
    </w:p>
    <w:p w:rsidR="00996CF8" w:rsidRPr="00996CF8" w:rsidRDefault="00E07D37" w:rsidP="00B85A8C">
      <w:pPr>
        <w:autoSpaceDE w:val="0"/>
        <w:autoSpaceDN w:val="0"/>
        <w:adjustRightInd w:val="0"/>
        <w:spacing w:after="0" w:line="240" w:lineRule="auto"/>
        <w:jc w:val="both"/>
        <w:rPr>
          <w:rFonts w:cs="Times-Roman"/>
          <w:sz w:val="24"/>
          <w:szCs w:val="24"/>
        </w:rPr>
      </w:pPr>
      <w:r w:rsidRPr="00996CF8">
        <w:rPr>
          <w:rFonts w:cs="Times-Roman"/>
          <w:sz w:val="24"/>
          <w:szCs w:val="24"/>
        </w:rPr>
        <w:t xml:space="preserve">The peak amplitude of carrier after modulation at any instant is given by </w:t>
      </w:r>
    </w:p>
    <w:p w:rsidR="00E07D37" w:rsidRPr="00996CF8" w:rsidRDefault="00E07D37" w:rsidP="00B85A8C">
      <w:pPr>
        <w:autoSpaceDE w:val="0"/>
        <w:autoSpaceDN w:val="0"/>
        <w:adjustRightInd w:val="0"/>
        <w:spacing w:after="0" w:line="240" w:lineRule="auto"/>
        <w:jc w:val="both"/>
        <w:rPr>
          <w:rFonts w:cs="Times-Roman"/>
          <w:sz w:val="24"/>
          <w:szCs w:val="24"/>
        </w:rPr>
      </w:pPr>
      <w:r w:rsidRPr="00996CF8">
        <w:rPr>
          <w:rFonts w:cs="Times-Roman"/>
          <w:sz w:val="24"/>
          <w:szCs w:val="24"/>
        </w:rPr>
        <w:t xml:space="preserve">[ </w:t>
      </w:r>
      <w:r w:rsidRPr="00996CF8">
        <w:rPr>
          <w:rFonts w:cs="Times-Italic"/>
          <w:sz w:val="24"/>
          <w:szCs w:val="24"/>
        </w:rPr>
        <w:t>A</w:t>
      </w:r>
      <w:r w:rsidR="00996CF8" w:rsidRPr="00996CF8">
        <w:rPr>
          <w:rFonts w:cs="Times-Italic"/>
          <w:sz w:val="24"/>
          <w:szCs w:val="24"/>
        </w:rPr>
        <w:t xml:space="preserve"> c +</w:t>
      </w:r>
      <w:r w:rsidRPr="00996CF8">
        <w:rPr>
          <w:rFonts w:cs="Times-Italic"/>
          <w:sz w:val="24"/>
          <w:szCs w:val="24"/>
        </w:rPr>
        <w:t xml:space="preserve"> m</w:t>
      </w:r>
      <w:r w:rsidRPr="00996CF8">
        <w:rPr>
          <w:rFonts w:cs="Symbol"/>
          <w:sz w:val="24"/>
          <w:szCs w:val="24"/>
        </w:rPr>
        <w:t>(</w:t>
      </w:r>
      <w:r w:rsidRPr="00996CF8">
        <w:rPr>
          <w:rFonts w:cs="Times-Italic"/>
          <w:sz w:val="24"/>
          <w:szCs w:val="24"/>
        </w:rPr>
        <w:t xml:space="preserve">t </w:t>
      </w:r>
      <w:r w:rsidR="00996CF8" w:rsidRPr="00996CF8">
        <w:rPr>
          <w:rFonts w:cs="Times-Italic"/>
          <w:sz w:val="24"/>
          <w:szCs w:val="24"/>
        </w:rPr>
        <w:t>)</w:t>
      </w:r>
      <w:r w:rsidRPr="00996CF8">
        <w:rPr>
          <w:rFonts w:cs="Times-Roman"/>
          <w:sz w:val="24"/>
          <w:szCs w:val="24"/>
        </w:rPr>
        <w:t xml:space="preserve"> </w:t>
      </w:r>
      <w:r w:rsidR="00996CF8" w:rsidRPr="00996CF8">
        <w:rPr>
          <w:rFonts w:cs="Times-Roman"/>
          <w:sz w:val="24"/>
          <w:szCs w:val="24"/>
        </w:rPr>
        <w:t xml:space="preserve">] </w:t>
      </w:r>
      <w:r w:rsidRPr="00996CF8">
        <w:rPr>
          <w:rFonts w:cs="Times-Roman"/>
          <w:sz w:val="24"/>
          <w:szCs w:val="24"/>
        </w:rPr>
        <w:t>The</w:t>
      </w:r>
      <w:r w:rsidR="00996CF8" w:rsidRPr="00996CF8">
        <w:rPr>
          <w:rFonts w:cs="Times-Roman"/>
          <w:sz w:val="24"/>
          <w:szCs w:val="24"/>
        </w:rPr>
        <w:t xml:space="preserve"> </w:t>
      </w:r>
      <w:r w:rsidRPr="00996CF8">
        <w:rPr>
          <w:rFonts w:cs="Times-Roman"/>
          <w:sz w:val="24"/>
          <w:szCs w:val="24"/>
        </w:rPr>
        <w:t xml:space="preserve">carrier signal after modulation or the modulated signal is represented by the equation </w:t>
      </w:r>
      <w:r w:rsidR="00996CF8">
        <w:rPr>
          <w:rFonts w:cs="Times-Roman"/>
          <w:sz w:val="24"/>
          <w:szCs w:val="24"/>
        </w:rPr>
        <w:t>3</w:t>
      </w:r>
      <w:r w:rsidRPr="00996CF8">
        <w:rPr>
          <w:rFonts w:cs="Times-Roman"/>
          <w:sz w:val="24"/>
          <w:szCs w:val="24"/>
        </w:rPr>
        <w:t>.2.</w:t>
      </w:r>
    </w:p>
    <w:p w:rsidR="00996CF8" w:rsidRPr="00996CF8" w:rsidRDefault="00996CF8" w:rsidP="00B60E8F">
      <w:pPr>
        <w:autoSpaceDE w:val="0"/>
        <w:autoSpaceDN w:val="0"/>
        <w:adjustRightInd w:val="0"/>
        <w:spacing w:after="0" w:line="240" w:lineRule="auto"/>
        <w:rPr>
          <w:rFonts w:cs="Times-Roman"/>
          <w:sz w:val="24"/>
          <w:szCs w:val="24"/>
        </w:rPr>
      </w:pPr>
      <w:r w:rsidRPr="00996CF8">
        <w:rPr>
          <w:rFonts w:cs="Times-Italic"/>
          <w:sz w:val="24"/>
          <w:szCs w:val="24"/>
        </w:rPr>
        <w:t>s</w:t>
      </w:r>
      <w:r w:rsidRPr="00996CF8">
        <w:rPr>
          <w:rFonts w:cs="Symbol"/>
          <w:sz w:val="24"/>
          <w:szCs w:val="24"/>
        </w:rPr>
        <w:t>(</w:t>
      </w:r>
      <w:r w:rsidRPr="00996CF8">
        <w:rPr>
          <w:rFonts w:cs="Times-Italic"/>
          <w:sz w:val="24"/>
          <w:szCs w:val="24"/>
        </w:rPr>
        <w:t xml:space="preserve">t </w:t>
      </w:r>
      <w:r w:rsidRPr="00996CF8">
        <w:rPr>
          <w:rFonts w:cs="Symbol"/>
          <w:sz w:val="24"/>
          <w:szCs w:val="24"/>
        </w:rPr>
        <w:t>) = [</w:t>
      </w:r>
      <w:r w:rsidRPr="00996CF8">
        <w:rPr>
          <w:rFonts w:cs="Times-Italic"/>
          <w:sz w:val="24"/>
          <w:szCs w:val="24"/>
        </w:rPr>
        <w:t xml:space="preserve">A c </w:t>
      </w:r>
      <w:r w:rsidRPr="00996CF8">
        <w:rPr>
          <w:rFonts w:cs="Symbol"/>
          <w:sz w:val="24"/>
          <w:szCs w:val="24"/>
        </w:rPr>
        <w:t xml:space="preserve">+ </w:t>
      </w:r>
      <w:r w:rsidRPr="00996CF8">
        <w:rPr>
          <w:rFonts w:cs="Times-Italic"/>
          <w:sz w:val="24"/>
          <w:szCs w:val="24"/>
        </w:rPr>
        <w:t>m</w:t>
      </w:r>
      <w:r w:rsidRPr="00996CF8">
        <w:rPr>
          <w:rFonts w:cs="Symbol"/>
          <w:sz w:val="24"/>
          <w:szCs w:val="24"/>
        </w:rPr>
        <w:t>(</w:t>
      </w:r>
      <w:r w:rsidRPr="00996CF8">
        <w:rPr>
          <w:rFonts w:cs="Times-Italic"/>
          <w:sz w:val="24"/>
          <w:szCs w:val="24"/>
        </w:rPr>
        <w:t xml:space="preserve">t </w:t>
      </w:r>
      <w:r w:rsidRPr="00996CF8">
        <w:rPr>
          <w:rFonts w:cs="Symbol"/>
          <w:sz w:val="24"/>
          <w:szCs w:val="24"/>
        </w:rPr>
        <w:t>)]</w:t>
      </w:r>
      <w:r w:rsidRPr="00996CF8">
        <w:rPr>
          <w:rFonts w:cs="Times-Roman"/>
          <w:sz w:val="24"/>
          <w:szCs w:val="24"/>
        </w:rPr>
        <w:t xml:space="preserve"> </w:t>
      </w:r>
      <w:proofErr w:type="spellStart"/>
      <w:r w:rsidRPr="00996CF8">
        <w:rPr>
          <w:rFonts w:cs="Times-Roman"/>
          <w:sz w:val="24"/>
          <w:szCs w:val="24"/>
        </w:rPr>
        <w:t>cos</w:t>
      </w:r>
      <w:proofErr w:type="spellEnd"/>
      <w:r w:rsidRPr="00996CF8">
        <w:rPr>
          <w:rFonts w:cs="Times-Roman"/>
          <w:sz w:val="24"/>
          <w:szCs w:val="24"/>
        </w:rPr>
        <w:t xml:space="preserve"> </w:t>
      </w:r>
      <w:r w:rsidRPr="00996CF8">
        <w:rPr>
          <w:rFonts w:cs="Symbol"/>
          <w:sz w:val="24"/>
          <w:szCs w:val="24"/>
        </w:rPr>
        <w:t xml:space="preserve"> (2 π </w:t>
      </w:r>
      <w:proofErr w:type="spellStart"/>
      <w:r w:rsidRPr="00996CF8">
        <w:rPr>
          <w:rFonts w:cs="Times-Italic"/>
          <w:sz w:val="24"/>
          <w:szCs w:val="24"/>
        </w:rPr>
        <w:t>fct</w:t>
      </w:r>
      <w:proofErr w:type="spellEnd"/>
      <w:r w:rsidRPr="00996CF8">
        <w:rPr>
          <w:rFonts w:cs="Symbol"/>
          <w:sz w:val="24"/>
          <w:szCs w:val="24"/>
        </w:rPr>
        <w:t xml:space="preserve">)  </w:t>
      </w:r>
      <w:r w:rsidR="00B60E8F">
        <w:rPr>
          <w:rFonts w:cs="Symbol"/>
          <w:sz w:val="24"/>
          <w:szCs w:val="24"/>
        </w:rPr>
        <w:t xml:space="preserve">   </w:t>
      </w:r>
      <w:r w:rsidRPr="00996CF8">
        <w:rPr>
          <w:rFonts w:cs="Symbol"/>
          <w:sz w:val="24"/>
          <w:szCs w:val="24"/>
        </w:rPr>
        <w:t xml:space="preserve">                                      </w:t>
      </w:r>
      <w:r>
        <w:rPr>
          <w:rFonts w:cs="Symbol"/>
          <w:sz w:val="24"/>
          <w:szCs w:val="24"/>
        </w:rPr>
        <w:t xml:space="preserve">                               </w:t>
      </w:r>
      <w:r w:rsidRPr="00996CF8">
        <w:rPr>
          <w:rFonts w:cs="Symbol"/>
          <w:sz w:val="24"/>
          <w:szCs w:val="24"/>
        </w:rPr>
        <w:t xml:space="preserve"> </w:t>
      </w:r>
      <w:r w:rsidRPr="00996CF8">
        <w:rPr>
          <w:rFonts w:cs="Times-Roman"/>
          <w:sz w:val="24"/>
          <w:szCs w:val="24"/>
        </w:rPr>
        <w:t>-- (3.2)</w:t>
      </w:r>
    </w:p>
    <w:p w:rsidR="00996CF8" w:rsidRPr="00996CF8" w:rsidRDefault="00996CF8" w:rsidP="00B60E8F">
      <w:pPr>
        <w:autoSpaceDE w:val="0"/>
        <w:autoSpaceDN w:val="0"/>
        <w:adjustRightInd w:val="0"/>
        <w:spacing w:after="0" w:line="240" w:lineRule="auto"/>
        <w:rPr>
          <w:rFonts w:eastAsiaTheme="minorEastAsia" w:cs="Times-Roman"/>
          <w:sz w:val="24"/>
          <w:szCs w:val="24"/>
        </w:rPr>
      </w:pPr>
      <w:r w:rsidRPr="00996CF8">
        <w:rPr>
          <w:rFonts w:cs="Times-Italic"/>
          <w:sz w:val="24"/>
          <w:szCs w:val="24"/>
        </w:rPr>
        <w:t>s</w:t>
      </w:r>
      <w:r w:rsidRPr="00996CF8">
        <w:rPr>
          <w:rFonts w:cs="Symbol"/>
          <w:sz w:val="24"/>
          <w:szCs w:val="24"/>
        </w:rPr>
        <w:t>(</w:t>
      </w:r>
      <w:r w:rsidRPr="00996CF8">
        <w:rPr>
          <w:rFonts w:cs="Times-Italic"/>
          <w:sz w:val="24"/>
          <w:szCs w:val="24"/>
        </w:rPr>
        <w:t xml:space="preserve">t </w:t>
      </w:r>
      <w:r w:rsidRPr="00996CF8">
        <w:rPr>
          <w:rFonts w:cs="Symbol"/>
          <w:sz w:val="24"/>
          <w:szCs w:val="24"/>
        </w:rPr>
        <w:t xml:space="preserve">) = </w:t>
      </w:r>
      <w:r w:rsidRPr="00996CF8">
        <w:rPr>
          <w:rFonts w:cs="Times-Italic"/>
          <w:sz w:val="24"/>
          <w:szCs w:val="24"/>
        </w:rPr>
        <w:t xml:space="preserve">A c </w:t>
      </w:r>
      <w:r w:rsidRPr="00996CF8">
        <w:rPr>
          <w:rFonts w:cs="Symbol"/>
          <w:sz w:val="24"/>
          <w:szCs w:val="24"/>
        </w:rPr>
        <w:t xml:space="preserve">[1 + </w:t>
      </w:r>
      <w:r w:rsidRPr="00996CF8">
        <w:rPr>
          <w:rFonts w:cs="Times-Italic"/>
          <w:sz w:val="24"/>
          <w:szCs w:val="24"/>
        </w:rPr>
        <w:t>k a m</w:t>
      </w:r>
      <w:r w:rsidRPr="00996CF8">
        <w:rPr>
          <w:rFonts w:cs="Symbol"/>
          <w:sz w:val="24"/>
          <w:szCs w:val="24"/>
        </w:rPr>
        <w:t>(</w:t>
      </w:r>
      <w:r w:rsidRPr="00996CF8">
        <w:rPr>
          <w:rFonts w:cs="Times-Italic"/>
          <w:sz w:val="24"/>
          <w:szCs w:val="24"/>
        </w:rPr>
        <w:t xml:space="preserve">t </w:t>
      </w:r>
      <w:r w:rsidRPr="00996CF8">
        <w:rPr>
          <w:rFonts w:cs="Symbol"/>
          <w:sz w:val="24"/>
          <w:szCs w:val="24"/>
        </w:rPr>
        <w:t xml:space="preserve">)] </w:t>
      </w:r>
      <w:proofErr w:type="spellStart"/>
      <w:r w:rsidRPr="00996CF8">
        <w:rPr>
          <w:rFonts w:cs="Times-Roman"/>
          <w:sz w:val="24"/>
          <w:szCs w:val="24"/>
        </w:rPr>
        <w:t>cos</w:t>
      </w:r>
      <w:proofErr w:type="spellEnd"/>
      <w:r w:rsidRPr="00996CF8">
        <w:rPr>
          <w:rFonts w:cs="Times-Roman"/>
          <w:sz w:val="24"/>
          <w:szCs w:val="24"/>
        </w:rPr>
        <w:t xml:space="preserve"> </w:t>
      </w:r>
      <w:r w:rsidRPr="00996CF8">
        <w:rPr>
          <w:rFonts w:cs="Symbol"/>
          <w:sz w:val="24"/>
          <w:szCs w:val="24"/>
        </w:rPr>
        <w:t>( 2</w:t>
      </w:r>
      <m:oMath>
        <m:r>
          <m:rPr>
            <m:sty m:val="p"/>
          </m:rPr>
          <w:rPr>
            <w:rFonts w:ascii="Cambria Math" w:cs="Times-Roman"/>
            <w:sz w:val="24"/>
            <w:szCs w:val="24"/>
          </w:rPr>
          <m:t xml:space="preserve"> </m:t>
        </m:r>
        <m:r>
          <m:rPr>
            <m:sty m:val="p"/>
          </m:rPr>
          <w:rPr>
            <w:rFonts w:ascii="Cambria Math" w:cs="Times-Roman"/>
            <w:sz w:val="24"/>
            <w:szCs w:val="24"/>
          </w:rPr>
          <m:t>π</m:t>
        </m:r>
      </m:oMath>
      <w:r w:rsidRPr="00996CF8">
        <w:rPr>
          <w:rFonts w:cs="Times-Italic"/>
          <w:sz w:val="24"/>
          <w:szCs w:val="24"/>
        </w:rPr>
        <w:t xml:space="preserve"> f t</w:t>
      </w:r>
      <w:r w:rsidRPr="00996CF8">
        <w:rPr>
          <w:rFonts w:cs="Symbol"/>
          <w:sz w:val="24"/>
          <w:szCs w:val="24"/>
        </w:rPr>
        <w:t xml:space="preserve">)                                    </w:t>
      </w:r>
      <w:r>
        <w:rPr>
          <w:rFonts w:cs="Symbol"/>
          <w:sz w:val="24"/>
          <w:szCs w:val="24"/>
        </w:rPr>
        <w:t xml:space="preserve">                              </w:t>
      </w:r>
      <w:r w:rsidRPr="00996CF8">
        <w:rPr>
          <w:rFonts w:cs="Times-Roman"/>
          <w:sz w:val="24"/>
          <w:szCs w:val="24"/>
        </w:rPr>
        <w:t>-- (3.3)</w:t>
      </w:r>
    </w:p>
    <w:p w:rsidR="00E07D37" w:rsidRDefault="007C21D7" w:rsidP="00E07D37">
      <w:pPr>
        <w:pStyle w:val="Default"/>
        <w:rPr>
          <w:rFonts w:asciiTheme="minorHAnsi" w:eastAsiaTheme="minorEastAsia" w:hAnsiTheme="minorHAnsi" w:cs="Times-Roman"/>
        </w:rPr>
      </w:pPr>
      <w:r>
        <w:rPr>
          <w:rFonts w:asciiTheme="minorHAnsi" w:eastAsiaTheme="minorEastAsia" w:hAnsiTheme="minorHAnsi" w:cs="Times-Roman"/>
        </w:rPr>
        <w:t xml:space="preserve">where </w:t>
      </w:r>
      <w:proofErr w:type="spellStart"/>
      <w:r>
        <w:rPr>
          <w:rFonts w:asciiTheme="minorHAnsi" w:eastAsiaTheme="minorEastAsia" w:hAnsiTheme="minorHAnsi" w:cs="Times-Roman"/>
        </w:rPr>
        <w:t>f</w:t>
      </w:r>
      <w:r>
        <w:rPr>
          <w:rFonts w:asciiTheme="minorHAnsi" w:eastAsiaTheme="minorEastAsia" w:hAnsiTheme="minorHAnsi" w:cs="Times-Roman"/>
          <w:vertAlign w:val="subscript"/>
        </w:rPr>
        <w:t>c</w:t>
      </w:r>
      <w:proofErr w:type="spellEnd"/>
      <w:r>
        <w:rPr>
          <w:rFonts w:asciiTheme="minorHAnsi" w:eastAsiaTheme="minorEastAsia" w:hAnsiTheme="minorHAnsi" w:cs="Times-Roman"/>
        </w:rPr>
        <w:t>=500KHz,f</w:t>
      </w:r>
      <w:r>
        <w:rPr>
          <w:rFonts w:asciiTheme="minorHAnsi" w:eastAsiaTheme="minorEastAsia" w:hAnsiTheme="minorHAnsi" w:cs="Times-Roman"/>
          <w:vertAlign w:val="subscript"/>
        </w:rPr>
        <w:t>m</w:t>
      </w:r>
      <w:r>
        <w:rPr>
          <w:rFonts w:asciiTheme="minorHAnsi" w:eastAsiaTheme="minorEastAsia" w:hAnsiTheme="minorHAnsi" w:cs="Times-Roman"/>
        </w:rPr>
        <w:t>=1KHz ,A</w:t>
      </w:r>
      <w:r>
        <w:rPr>
          <w:rFonts w:asciiTheme="minorHAnsi" w:eastAsiaTheme="minorEastAsia" w:hAnsiTheme="minorHAnsi" w:cs="Times-Roman"/>
          <w:vertAlign w:val="subscript"/>
        </w:rPr>
        <w:t>c</w:t>
      </w:r>
      <w:r>
        <w:rPr>
          <w:rFonts w:asciiTheme="minorHAnsi" w:eastAsiaTheme="minorEastAsia" w:hAnsiTheme="minorHAnsi" w:cs="Times-Roman"/>
        </w:rPr>
        <w:t>=50 mV ,A</w:t>
      </w:r>
      <w:r>
        <w:rPr>
          <w:rFonts w:asciiTheme="minorHAnsi" w:eastAsiaTheme="minorEastAsia" w:hAnsiTheme="minorHAnsi" w:cs="Times-Roman"/>
          <w:vertAlign w:val="subscript"/>
        </w:rPr>
        <w:t>m</w:t>
      </w:r>
      <w:r>
        <w:rPr>
          <w:rFonts w:asciiTheme="minorHAnsi" w:eastAsiaTheme="minorEastAsia" w:hAnsiTheme="minorHAnsi" w:cs="Times-Roman"/>
        </w:rPr>
        <w:t>=10V</w:t>
      </w:r>
      <w:r w:rsidR="002D1BD9">
        <w:rPr>
          <w:rFonts w:asciiTheme="minorHAnsi" w:eastAsiaTheme="minorEastAsia" w:hAnsiTheme="minorHAnsi" w:cs="Times-Roman"/>
        </w:rPr>
        <w:t xml:space="preserve"> ,So the C(t) and S(t) will be</w:t>
      </w:r>
    </w:p>
    <w:p w:rsidR="00C02AD5" w:rsidRDefault="00C02AD5" w:rsidP="00C02AD5">
      <w:pPr>
        <w:pStyle w:val="Default"/>
        <w:rPr>
          <w:rFonts w:asciiTheme="minorHAnsi" w:eastAsiaTheme="minorEastAsia" w:hAnsiTheme="minorHAnsi" w:cs="Times-Roman"/>
        </w:rPr>
      </w:pPr>
      <w:r w:rsidRPr="00996CF8">
        <w:rPr>
          <w:rFonts w:asciiTheme="minorHAnsi" w:hAnsiTheme="minorHAnsi" w:cs="Times-Italic"/>
        </w:rPr>
        <w:t xml:space="preserve">C(t) = </w:t>
      </w:r>
      <w:r>
        <w:rPr>
          <w:rFonts w:asciiTheme="minorHAnsi" w:hAnsiTheme="minorHAnsi" w:cs="Times-Italic"/>
        </w:rPr>
        <w:t xml:space="preserve">50m </w:t>
      </w:r>
      <w:r w:rsidRPr="00996CF8">
        <w:rPr>
          <w:rFonts w:asciiTheme="minorHAnsi" w:hAnsiTheme="minorHAnsi" w:cs="Times-Roman"/>
        </w:rPr>
        <w:t>sin 2</w:t>
      </w:r>
      <m:oMath>
        <m:r>
          <m:rPr>
            <m:sty m:val="p"/>
          </m:rPr>
          <w:rPr>
            <w:rFonts w:ascii="Cambria Math" w:hAnsiTheme="minorHAnsi" w:cs="Times-Roman"/>
          </w:rPr>
          <m:t>π</m:t>
        </m:r>
      </m:oMath>
      <w:r w:rsidRPr="00996CF8">
        <w:rPr>
          <w:rFonts w:asciiTheme="minorHAnsi" w:eastAsiaTheme="minorEastAsia" w:hAnsiTheme="minorHAnsi" w:cs="Times-Roman"/>
        </w:rPr>
        <w:t xml:space="preserve"> </w:t>
      </w:r>
      <w:r>
        <w:rPr>
          <w:rFonts w:asciiTheme="minorHAnsi" w:eastAsiaTheme="minorEastAsia" w:hAnsiTheme="minorHAnsi" w:cs="Times-Roman"/>
        </w:rPr>
        <w:t>(500k)</w:t>
      </w:r>
      <w:r w:rsidRPr="00996CF8">
        <w:rPr>
          <w:rFonts w:asciiTheme="minorHAnsi" w:eastAsiaTheme="minorEastAsia" w:hAnsiTheme="minorHAnsi" w:cs="Times-Roman"/>
          <w:vertAlign w:val="subscript"/>
        </w:rPr>
        <w:t xml:space="preserve"> </w:t>
      </w:r>
      <w:r w:rsidRPr="00996CF8">
        <w:rPr>
          <w:rFonts w:asciiTheme="minorHAnsi" w:eastAsiaTheme="minorEastAsia" w:hAnsiTheme="minorHAnsi" w:cs="Times-Roman"/>
        </w:rPr>
        <w:t xml:space="preserve">t  </w:t>
      </w:r>
    </w:p>
    <w:p w:rsidR="007C21D7" w:rsidRDefault="007C21D7" w:rsidP="007C21D7">
      <w:pPr>
        <w:pStyle w:val="Default"/>
        <w:rPr>
          <w:rFonts w:asciiTheme="minorHAnsi" w:eastAsiaTheme="minorEastAsia" w:hAnsiTheme="minorHAnsi" w:cs="Times-Roman"/>
        </w:rPr>
      </w:pPr>
      <w:r w:rsidRPr="00996CF8">
        <w:rPr>
          <w:rFonts w:cs="Times-Italic"/>
        </w:rPr>
        <w:t>s</w:t>
      </w:r>
      <w:r w:rsidRPr="00996CF8">
        <w:rPr>
          <w:rFonts w:cs="Symbol"/>
        </w:rPr>
        <w:t>(</w:t>
      </w:r>
      <w:r w:rsidRPr="00996CF8">
        <w:rPr>
          <w:rFonts w:cs="Times-Italic"/>
        </w:rPr>
        <w:t xml:space="preserve">t </w:t>
      </w:r>
      <w:r w:rsidRPr="00996CF8">
        <w:rPr>
          <w:rFonts w:cs="Symbol"/>
        </w:rPr>
        <w:t xml:space="preserve">) = </w:t>
      </w:r>
      <w:r>
        <w:rPr>
          <w:rFonts w:cs="Times-Italic"/>
        </w:rPr>
        <w:t>50m</w:t>
      </w:r>
      <w:r w:rsidRPr="00996CF8">
        <w:rPr>
          <w:rFonts w:cs="Times-Italic"/>
        </w:rPr>
        <w:t xml:space="preserve"> </w:t>
      </w:r>
      <w:r w:rsidRPr="00996CF8">
        <w:rPr>
          <w:rFonts w:cs="Symbol"/>
        </w:rPr>
        <w:t xml:space="preserve">[1 + </w:t>
      </w:r>
      <w:r>
        <w:rPr>
          <w:rFonts w:cs="Times-Italic"/>
        </w:rPr>
        <w:t>(1/50m)</w:t>
      </w:r>
      <w:r w:rsidRPr="00996CF8">
        <w:rPr>
          <w:rFonts w:cs="Times-Italic"/>
        </w:rPr>
        <w:t xml:space="preserve"> m</w:t>
      </w:r>
      <w:r w:rsidRPr="00996CF8">
        <w:rPr>
          <w:rFonts w:cs="Symbol"/>
        </w:rPr>
        <w:t>(</w:t>
      </w:r>
      <w:r w:rsidRPr="00996CF8">
        <w:rPr>
          <w:rFonts w:cs="Times-Italic"/>
        </w:rPr>
        <w:t xml:space="preserve">t </w:t>
      </w:r>
      <w:r w:rsidRPr="00996CF8">
        <w:rPr>
          <w:rFonts w:cs="Symbol"/>
        </w:rPr>
        <w:t xml:space="preserve">)] </w:t>
      </w:r>
      <w:proofErr w:type="spellStart"/>
      <w:r w:rsidRPr="00996CF8">
        <w:rPr>
          <w:rFonts w:cs="Times-Roman"/>
        </w:rPr>
        <w:t>cos</w:t>
      </w:r>
      <w:proofErr w:type="spellEnd"/>
      <w:r w:rsidRPr="00996CF8">
        <w:rPr>
          <w:rFonts w:cs="Times-Roman"/>
        </w:rPr>
        <w:t xml:space="preserve"> </w:t>
      </w:r>
      <w:r w:rsidRPr="00996CF8">
        <w:rPr>
          <w:rFonts w:cs="Symbol"/>
        </w:rPr>
        <w:t>( 2</w:t>
      </w:r>
      <m:oMath>
        <m:r>
          <m:rPr>
            <m:sty m:val="p"/>
          </m:rPr>
          <w:rPr>
            <w:rFonts w:ascii="Cambria Math" w:cs="Times-Roman"/>
          </w:rPr>
          <m:t xml:space="preserve"> </m:t>
        </m:r>
        <m:r>
          <m:rPr>
            <m:sty m:val="p"/>
          </m:rPr>
          <w:rPr>
            <w:rFonts w:ascii="Cambria Math" w:cs="Times-Roman"/>
          </w:rPr>
          <m:t>π</m:t>
        </m:r>
      </m:oMath>
      <w:r w:rsidRPr="00996CF8">
        <w:rPr>
          <w:rFonts w:cs="Times-Italic"/>
        </w:rPr>
        <w:t xml:space="preserve"> </w:t>
      </w:r>
      <w:r>
        <w:rPr>
          <w:rFonts w:cs="Times-Italic"/>
        </w:rPr>
        <w:t>(500k)</w:t>
      </w:r>
      <w:r w:rsidRPr="00996CF8">
        <w:rPr>
          <w:rFonts w:cs="Times-Italic"/>
        </w:rPr>
        <w:t xml:space="preserve"> t</w:t>
      </w:r>
      <w:r w:rsidRPr="00996CF8">
        <w:rPr>
          <w:rFonts w:cs="Symbol"/>
        </w:rPr>
        <w:t xml:space="preserve">)              </w:t>
      </w:r>
    </w:p>
    <w:p w:rsidR="007C21D7" w:rsidRPr="007C21D7" w:rsidRDefault="007C21D7" w:rsidP="00E07D37">
      <w:pPr>
        <w:pStyle w:val="Default"/>
        <w:rPr>
          <w:rFonts w:asciiTheme="minorHAnsi" w:eastAsiaTheme="minorEastAsia" w:hAnsiTheme="minorHAnsi" w:cs="Times-Roman"/>
        </w:rPr>
      </w:pPr>
    </w:p>
    <w:p w:rsidR="00E07D37" w:rsidRDefault="00E07D37" w:rsidP="00E95646">
      <w:pPr>
        <w:pStyle w:val="Default"/>
        <w:rPr>
          <w:rFonts w:asciiTheme="minorHAnsi" w:hAnsiTheme="minorHAnsi" w:cs="RotisSemiSans"/>
          <w:sz w:val="22"/>
          <w:szCs w:val="22"/>
        </w:rPr>
      </w:pPr>
      <w:r>
        <w:rPr>
          <w:rFonts w:asciiTheme="minorHAnsi" w:eastAsiaTheme="minorEastAsia" w:hAnsiTheme="minorHAnsi" w:cs="Times-Roman"/>
          <w:noProof/>
        </w:rPr>
        <w:lastRenderedPageBreak/>
        <w:drawing>
          <wp:inline distT="0" distB="0" distL="0" distR="0">
            <wp:extent cx="5476875" cy="1714500"/>
            <wp:effectExtent l="19050" t="0" r="9525" b="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5476875" cy="1714500"/>
                    </a:xfrm>
                    <a:prstGeom prst="rect">
                      <a:avLst/>
                    </a:prstGeom>
                    <a:noFill/>
                    <a:ln w="9525">
                      <a:noFill/>
                      <a:miter lim="800000"/>
                      <a:headEnd/>
                      <a:tailEnd/>
                    </a:ln>
                  </pic:spPr>
                </pic:pic>
              </a:graphicData>
            </a:graphic>
          </wp:inline>
        </w:drawing>
      </w:r>
      <w:r w:rsidRPr="00E07D37">
        <w:rPr>
          <w:rFonts w:asciiTheme="minorHAnsi" w:eastAsiaTheme="minorEastAsia" w:hAnsiTheme="minorHAnsi" w:cs="Times-Roman"/>
          <w:b/>
          <w:bCs/>
        </w:rPr>
        <w:t>Figure 11</w:t>
      </w:r>
      <w:r>
        <w:rPr>
          <w:rFonts w:asciiTheme="minorHAnsi" w:eastAsiaTheme="minorEastAsia" w:hAnsiTheme="minorHAnsi" w:cs="Times-Roman"/>
        </w:rPr>
        <w:t xml:space="preserve">: </w:t>
      </w:r>
      <w:r>
        <w:rPr>
          <w:rFonts w:ascii="RotisSemiSans" w:cs="RotisSemiSans"/>
          <w:sz w:val="18"/>
          <w:szCs w:val="18"/>
        </w:rPr>
        <w:t>(</w:t>
      </w:r>
      <w:r w:rsidRPr="00E07D37">
        <w:rPr>
          <w:rFonts w:asciiTheme="minorHAnsi" w:hAnsiTheme="minorHAnsi" w:cs="RotisSemiSans-Italic"/>
          <w:i/>
          <w:iCs/>
          <w:sz w:val="22"/>
          <w:szCs w:val="22"/>
        </w:rPr>
        <w:t>a</w:t>
      </w:r>
      <w:r w:rsidRPr="00E07D37">
        <w:rPr>
          <w:rFonts w:asciiTheme="minorHAnsi" w:hAnsiTheme="minorHAnsi" w:cs="RotisSemiSans"/>
          <w:sz w:val="22"/>
          <w:szCs w:val="22"/>
        </w:rPr>
        <w:t>) The modulating or information signal. (</w:t>
      </w:r>
      <w:r w:rsidRPr="00E07D37">
        <w:rPr>
          <w:rFonts w:asciiTheme="minorHAnsi" w:hAnsiTheme="minorHAnsi" w:cs="RotisSemiSans-Italic"/>
          <w:i/>
          <w:iCs/>
          <w:sz w:val="22"/>
          <w:szCs w:val="22"/>
        </w:rPr>
        <w:t>b</w:t>
      </w:r>
      <w:r w:rsidRPr="00E07D37">
        <w:rPr>
          <w:rFonts w:asciiTheme="minorHAnsi" w:hAnsiTheme="minorHAnsi" w:cs="RotisSemiSans"/>
          <w:sz w:val="22"/>
          <w:szCs w:val="22"/>
        </w:rPr>
        <w:t>) The modulated carrier</w:t>
      </w:r>
      <w:r w:rsidR="00B85A8C">
        <w:rPr>
          <w:rFonts w:asciiTheme="minorHAnsi" w:hAnsiTheme="minorHAnsi" w:cs="RotisSemiSans"/>
          <w:sz w:val="22"/>
          <w:szCs w:val="22"/>
        </w:rPr>
        <w:t>.[5]</w:t>
      </w:r>
    </w:p>
    <w:p w:rsidR="00996CF8" w:rsidRDefault="00996CF8" w:rsidP="00E95646">
      <w:pPr>
        <w:pStyle w:val="Default"/>
        <w:rPr>
          <w:rFonts w:asciiTheme="minorHAnsi" w:hAnsiTheme="minorHAnsi" w:cs="RotisSemiSans"/>
          <w:sz w:val="22"/>
          <w:szCs w:val="22"/>
        </w:rPr>
      </w:pPr>
    </w:p>
    <w:p w:rsidR="00996CF8" w:rsidRPr="00B60E8F" w:rsidRDefault="00996CF8" w:rsidP="00216B51">
      <w:pPr>
        <w:autoSpaceDE w:val="0"/>
        <w:autoSpaceDN w:val="0"/>
        <w:adjustRightInd w:val="0"/>
        <w:spacing w:after="0" w:line="240" w:lineRule="auto"/>
        <w:jc w:val="both"/>
        <w:rPr>
          <w:rFonts w:cs="Times-Roman"/>
          <w:sz w:val="24"/>
          <w:szCs w:val="24"/>
        </w:rPr>
      </w:pPr>
      <w:r w:rsidRPr="00B60E8F">
        <w:rPr>
          <w:rFonts w:cs="Times-Roman"/>
          <w:sz w:val="24"/>
          <w:szCs w:val="24"/>
        </w:rPr>
        <w:t xml:space="preserve">Where  </w:t>
      </w:r>
      <w:r w:rsidRPr="00B60E8F">
        <w:rPr>
          <w:rFonts w:cs="Times-Italic"/>
          <w:i/>
          <w:iCs/>
          <w:sz w:val="24"/>
          <w:szCs w:val="24"/>
        </w:rPr>
        <w:t xml:space="preserve">ka =1/Ac  </w:t>
      </w:r>
      <w:r w:rsidRPr="00B60E8F">
        <w:rPr>
          <w:rFonts w:cs="Times-Roman"/>
          <w:sz w:val="24"/>
          <w:szCs w:val="24"/>
        </w:rPr>
        <w:t>is called amplitude sensitivity of the modulator.</w:t>
      </w:r>
    </w:p>
    <w:p w:rsidR="00996CF8" w:rsidRPr="00B60E8F" w:rsidRDefault="00996CF8" w:rsidP="00216B51">
      <w:pPr>
        <w:autoSpaceDE w:val="0"/>
        <w:autoSpaceDN w:val="0"/>
        <w:adjustRightInd w:val="0"/>
        <w:spacing w:after="0" w:line="240" w:lineRule="auto"/>
        <w:jc w:val="both"/>
        <w:rPr>
          <w:rFonts w:cs="Times-Roman"/>
          <w:sz w:val="24"/>
          <w:szCs w:val="24"/>
        </w:rPr>
      </w:pPr>
      <w:r w:rsidRPr="00B60E8F">
        <w:rPr>
          <w:rFonts w:cs="Times-Roman"/>
          <w:sz w:val="24"/>
          <w:szCs w:val="24"/>
        </w:rPr>
        <w:t>The equation (3.3) is the standard expression for Amplitude Modulated signal.</w:t>
      </w:r>
    </w:p>
    <w:p w:rsidR="00996CF8" w:rsidRPr="00B60E8F" w:rsidRDefault="00996CF8" w:rsidP="00216B51">
      <w:pPr>
        <w:autoSpaceDE w:val="0"/>
        <w:autoSpaceDN w:val="0"/>
        <w:adjustRightInd w:val="0"/>
        <w:spacing w:after="0" w:line="240" w:lineRule="auto"/>
        <w:jc w:val="both"/>
        <w:rPr>
          <w:rFonts w:cs="Times-Roman"/>
          <w:sz w:val="24"/>
          <w:szCs w:val="24"/>
        </w:rPr>
      </w:pPr>
      <w:r w:rsidRPr="00B60E8F">
        <w:rPr>
          <w:rFonts w:cs="Times-Roman"/>
          <w:sz w:val="24"/>
          <w:szCs w:val="24"/>
        </w:rPr>
        <w:t xml:space="preserve">Let </w:t>
      </w:r>
      <w:r w:rsidRPr="00B60E8F">
        <w:rPr>
          <w:rFonts w:cs="Times-Italic"/>
          <w:i/>
          <w:iCs/>
          <w:sz w:val="24"/>
          <w:szCs w:val="24"/>
        </w:rPr>
        <w:t>m</w:t>
      </w:r>
      <w:r w:rsidRPr="00B60E8F">
        <w:rPr>
          <w:rFonts w:cs="Symbol"/>
          <w:sz w:val="24"/>
          <w:szCs w:val="24"/>
        </w:rPr>
        <w:t>(</w:t>
      </w:r>
      <w:r w:rsidRPr="00B60E8F">
        <w:rPr>
          <w:rFonts w:cs="Times-Italic"/>
          <w:i/>
          <w:iCs/>
          <w:sz w:val="24"/>
          <w:szCs w:val="24"/>
        </w:rPr>
        <w:t xml:space="preserve">t </w:t>
      </w:r>
      <w:r w:rsidRPr="00B60E8F">
        <w:rPr>
          <w:rFonts w:cs="Symbol"/>
          <w:sz w:val="24"/>
          <w:szCs w:val="24"/>
        </w:rPr>
        <w:t>) =</w:t>
      </w:r>
      <w:r w:rsidRPr="00B60E8F">
        <w:rPr>
          <w:rFonts w:cs="Times-Italic"/>
          <w:sz w:val="24"/>
          <w:szCs w:val="24"/>
        </w:rPr>
        <w:t xml:space="preserve"> A</w:t>
      </w:r>
      <w:r w:rsidR="00B60E8F" w:rsidRPr="00B60E8F">
        <w:rPr>
          <w:rFonts w:cs="Times-Italic"/>
          <w:sz w:val="24"/>
          <w:szCs w:val="24"/>
        </w:rPr>
        <w:t>m</w:t>
      </w:r>
      <w:r w:rsidRPr="00B60E8F">
        <w:rPr>
          <w:rFonts w:cs="Times-Italic"/>
          <w:sz w:val="24"/>
          <w:szCs w:val="24"/>
        </w:rPr>
        <w:t xml:space="preserve"> </w:t>
      </w:r>
      <w:proofErr w:type="spellStart"/>
      <w:r w:rsidR="00B60E8F" w:rsidRPr="00B60E8F">
        <w:rPr>
          <w:rFonts w:cs="Times-Roman"/>
          <w:sz w:val="24"/>
          <w:szCs w:val="24"/>
        </w:rPr>
        <w:t>cos</w:t>
      </w:r>
      <w:proofErr w:type="spellEnd"/>
      <w:r w:rsidRPr="00B60E8F">
        <w:rPr>
          <w:rFonts w:cs="Times-Roman"/>
          <w:sz w:val="24"/>
          <w:szCs w:val="24"/>
        </w:rPr>
        <w:t xml:space="preserve"> 2</w:t>
      </w:r>
      <m:oMath>
        <m:r>
          <m:rPr>
            <m:sty m:val="p"/>
          </m:rPr>
          <w:rPr>
            <w:rFonts w:cs="Times-Roman"/>
            <w:sz w:val="24"/>
            <w:szCs w:val="24"/>
          </w:rPr>
          <m:t>π</m:t>
        </m:r>
      </m:oMath>
      <w:r w:rsidRPr="00B60E8F">
        <w:rPr>
          <w:rFonts w:eastAsiaTheme="minorEastAsia" w:cs="Times-Roman"/>
          <w:sz w:val="24"/>
          <w:szCs w:val="24"/>
        </w:rPr>
        <w:t xml:space="preserve"> f</w:t>
      </w:r>
      <w:r w:rsidR="00B60E8F" w:rsidRPr="00B60E8F">
        <w:rPr>
          <w:rFonts w:eastAsiaTheme="minorEastAsia" w:cs="Times-Roman"/>
          <w:sz w:val="24"/>
          <w:szCs w:val="24"/>
          <w:vertAlign w:val="subscript"/>
        </w:rPr>
        <w:t>m</w:t>
      </w:r>
      <w:r w:rsidRPr="00B60E8F">
        <w:rPr>
          <w:rFonts w:eastAsiaTheme="minorEastAsia" w:cs="Times-Roman"/>
          <w:sz w:val="24"/>
          <w:szCs w:val="24"/>
          <w:vertAlign w:val="subscript"/>
        </w:rPr>
        <w:t xml:space="preserve"> </w:t>
      </w:r>
      <w:r w:rsidRPr="00B60E8F">
        <w:rPr>
          <w:rFonts w:eastAsiaTheme="minorEastAsia" w:cs="Times-Roman"/>
          <w:sz w:val="24"/>
          <w:szCs w:val="24"/>
        </w:rPr>
        <w:t xml:space="preserve">t  </w:t>
      </w:r>
      <w:r w:rsidRPr="00B60E8F">
        <w:rPr>
          <w:rFonts w:cs="Times-Roman"/>
          <w:sz w:val="24"/>
          <w:szCs w:val="24"/>
        </w:rPr>
        <w:t xml:space="preserve">be the message signal of frequency </w:t>
      </w:r>
      <w:r w:rsidRPr="00B60E8F">
        <w:rPr>
          <w:rFonts w:cs="Times-Italic"/>
          <w:i/>
          <w:iCs/>
          <w:sz w:val="24"/>
          <w:szCs w:val="24"/>
        </w:rPr>
        <w:t xml:space="preserve">f m  </w:t>
      </w:r>
      <w:r w:rsidRPr="00B60E8F">
        <w:rPr>
          <w:rFonts w:cs="Times-Roman"/>
          <w:sz w:val="24"/>
          <w:szCs w:val="24"/>
        </w:rPr>
        <w:t>and peak</w:t>
      </w:r>
    </w:p>
    <w:p w:rsidR="00996CF8" w:rsidRPr="00B60E8F" w:rsidRDefault="00996CF8" w:rsidP="00216B51">
      <w:pPr>
        <w:pStyle w:val="Default"/>
        <w:jc w:val="both"/>
        <w:rPr>
          <w:rFonts w:asciiTheme="minorHAnsi" w:hAnsiTheme="minorHAnsi" w:cs="Times-Roman"/>
        </w:rPr>
      </w:pPr>
      <w:r w:rsidRPr="00B60E8F">
        <w:rPr>
          <w:rFonts w:asciiTheme="minorHAnsi" w:hAnsiTheme="minorHAnsi" w:cs="Times-Roman"/>
        </w:rPr>
        <w:t xml:space="preserve">amplitude </w:t>
      </w:r>
      <w:r w:rsidRPr="00B60E8F">
        <w:rPr>
          <w:rFonts w:asciiTheme="minorHAnsi" w:hAnsiTheme="minorHAnsi" w:cs="Times-Italic"/>
          <w:i/>
          <w:iCs/>
        </w:rPr>
        <w:t xml:space="preserve">A </w:t>
      </w:r>
      <w:r w:rsidR="00B60E8F" w:rsidRPr="00B60E8F">
        <w:rPr>
          <w:rFonts w:asciiTheme="minorHAnsi" w:hAnsiTheme="minorHAnsi" w:cs="Times-Italic"/>
          <w:i/>
          <w:iCs/>
        </w:rPr>
        <w:t>m</w:t>
      </w:r>
      <w:r w:rsidRPr="00B60E8F">
        <w:rPr>
          <w:rFonts w:asciiTheme="minorHAnsi" w:hAnsiTheme="minorHAnsi" w:cs="Times-Roman"/>
        </w:rPr>
        <w:t xml:space="preserve">. Then single-tone modulated signal is given by the equation </w:t>
      </w:r>
      <w:r w:rsidR="00B60E8F">
        <w:rPr>
          <w:rFonts w:asciiTheme="minorHAnsi" w:hAnsiTheme="minorHAnsi" w:cs="Times-Roman"/>
        </w:rPr>
        <w:t>3</w:t>
      </w:r>
      <w:r w:rsidRPr="00B60E8F">
        <w:rPr>
          <w:rFonts w:asciiTheme="minorHAnsi" w:hAnsiTheme="minorHAnsi" w:cs="Times-Roman"/>
        </w:rPr>
        <w:t>.4.</w:t>
      </w:r>
    </w:p>
    <w:p w:rsidR="00B60E8F" w:rsidRPr="00B60E8F" w:rsidRDefault="00B60E8F" w:rsidP="00216B51">
      <w:pPr>
        <w:pStyle w:val="Default"/>
        <w:jc w:val="both"/>
        <w:rPr>
          <w:rFonts w:asciiTheme="minorHAnsi" w:hAnsiTheme="minorHAnsi" w:cs="Symbol"/>
        </w:rPr>
      </w:pPr>
      <w:r w:rsidRPr="00B60E8F">
        <w:rPr>
          <w:rFonts w:asciiTheme="minorHAnsi" w:hAnsiTheme="minorHAnsi" w:cs="Times-Italic"/>
          <w:i/>
          <w:iCs/>
        </w:rPr>
        <w:t>s</w:t>
      </w:r>
      <w:r w:rsidRPr="00B60E8F">
        <w:rPr>
          <w:rFonts w:asciiTheme="minorHAnsi" w:hAnsiTheme="minorHAnsi" w:cs="Symbol"/>
        </w:rPr>
        <w:t>(</w:t>
      </w:r>
      <w:r w:rsidRPr="00B60E8F">
        <w:rPr>
          <w:rFonts w:asciiTheme="minorHAnsi" w:hAnsiTheme="minorHAnsi" w:cs="Times-Italic"/>
          <w:i/>
          <w:iCs/>
        </w:rPr>
        <w:t xml:space="preserve">t </w:t>
      </w:r>
      <w:r w:rsidRPr="00B60E8F">
        <w:rPr>
          <w:rFonts w:asciiTheme="minorHAnsi" w:hAnsiTheme="minorHAnsi" w:cs="Symbol"/>
        </w:rPr>
        <w:t xml:space="preserve">) = </w:t>
      </w:r>
      <w:r w:rsidRPr="00B60E8F">
        <w:rPr>
          <w:rFonts w:asciiTheme="minorHAnsi" w:hAnsiTheme="minorHAnsi" w:cs="Times-Italic"/>
        </w:rPr>
        <w:t xml:space="preserve">A c </w:t>
      </w:r>
      <w:r w:rsidRPr="00B60E8F">
        <w:rPr>
          <w:rFonts w:asciiTheme="minorHAnsi" w:hAnsiTheme="minorHAnsi" w:cs="Symbol"/>
        </w:rPr>
        <w:t xml:space="preserve">[1 + </w:t>
      </w:r>
      <w:r w:rsidRPr="00B60E8F">
        <w:rPr>
          <w:rFonts w:asciiTheme="minorHAnsi" w:hAnsiTheme="minorHAnsi" w:cs="Times-Italic"/>
        </w:rPr>
        <w:t>k a A</w:t>
      </w:r>
      <w:r w:rsidRPr="00B60E8F">
        <w:rPr>
          <w:rFonts w:asciiTheme="minorHAnsi" w:hAnsiTheme="minorHAnsi" w:cs="Times-Italic"/>
          <w:vertAlign w:val="subscript"/>
        </w:rPr>
        <w:t>m</w:t>
      </w:r>
      <w:r w:rsidRPr="00B60E8F">
        <w:rPr>
          <w:rFonts w:asciiTheme="minorHAnsi" w:hAnsiTheme="minorHAnsi" w:cs="Symbol"/>
        </w:rPr>
        <w:t xml:space="preserve"> </w:t>
      </w:r>
      <w:proofErr w:type="spellStart"/>
      <w:r w:rsidRPr="00B60E8F">
        <w:rPr>
          <w:rFonts w:asciiTheme="minorHAnsi" w:hAnsiTheme="minorHAnsi" w:cs="Times-Roman"/>
        </w:rPr>
        <w:t>cos</w:t>
      </w:r>
      <w:proofErr w:type="spellEnd"/>
      <w:r w:rsidRPr="00B60E8F">
        <w:rPr>
          <w:rFonts w:asciiTheme="minorHAnsi" w:hAnsiTheme="minorHAnsi" w:cs="Times-Roman"/>
        </w:rPr>
        <w:t xml:space="preserve"> </w:t>
      </w:r>
      <w:r w:rsidRPr="00B60E8F">
        <w:rPr>
          <w:rFonts w:asciiTheme="minorHAnsi" w:hAnsiTheme="minorHAnsi" w:cs="Symbol"/>
        </w:rPr>
        <w:t>( 2</w:t>
      </w:r>
      <m:oMath>
        <m:r>
          <m:rPr>
            <m:sty m:val="p"/>
          </m:rPr>
          <w:rPr>
            <w:rFonts w:ascii="Cambria Math" w:hAnsiTheme="minorHAnsi" w:cs="Times-Roman"/>
          </w:rPr>
          <m:t xml:space="preserve"> </m:t>
        </m:r>
        <m:r>
          <m:rPr>
            <m:sty m:val="p"/>
          </m:rPr>
          <w:rPr>
            <w:rFonts w:asciiTheme="minorHAnsi" w:hAnsiTheme="minorHAnsi" w:cs="Times-Roman"/>
          </w:rPr>
          <m:t>π</m:t>
        </m:r>
      </m:oMath>
      <w:r w:rsidRPr="00B60E8F">
        <w:rPr>
          <w:rFonts w:asciiTheme="minorHAnsi" w:hAnsiTheme="minorHAnsi" w:cs="Times-Italic"/>
        </w:rPr>
        <w:t xml:space="preserve"> f</w:t>
      </w:r>
      <w:r w:rsidRPr="00B60E8F">
        <w:rPr>
          <w:rFonts w:asciiTheme="minorHAnsi" w:hAnsiTheme="minorHAnsi" w:cs="Times-Italic"/>
          <w:vertAlign w:val="subscript"/>
        </w:rPr>
        <w:t>m</w:t>
      </w:r>
      <w:r w:rsidRPr="00B60E8F">
        <w:rPr>
          <w:rFonts w:asciiTheme="minorHAnsi" w:hAnsiTheme="minorHAnsi" w:cs="Times-Italic"/>
        </w:rPr>
        <w:t xml:space="preserve"> t </w:t>
      </w:r>
      <w:r w:rsidRPr="00B60E8F">
        <w:rPr>
          <w:rFonts w:asciiTheme="minorHAnsi" w:hAnsiTheme="minorHAnsi" w:cs="Symbol"/>
        </w:rPr>
        <w:t xml:space="preserve">) ]  </w:t>
      </w:r>
      <w:proofErr w:type="spellStart"/>
      <w:r w:rsidRPr="00B60E8F">
        <w:rPr>
          <w:rFonts w:asciiTheme="minorHAnsi" w:hAnsiTheme="minorHAnsi" w:cs="Times-Roman"/>
        </w:rPr>
        <w:t>cos</w:t>
      </w:r>
      <w:proofErr w:type="spellEnd"/>
      <w:r w:rsidRPr="00B60E8F">
        <w:rPr>
          <w:rFonts w:asciiTheme="minorHAnsi" w:hAnsiTheme="minorHAnsi" w:cs="Times-Roman"/>
        </w:rPr>
        <w:t xml:space="preserve"> </w:t>
      </w:r>
      <w:r w:rsidRPr="00B60E8F">
        <w:rPr>
          <w:rFonts w:asciiTheme="minorHAnsi" w:hAnsiTheme="minorHAnsi" w:cs="Symbol"/>
        </w:rPr>
        <w:t xml:space="preserve"> (2 π </w:t>
      </w:r>
      <w:proofErr w:type="spellStart"/>
      <w:r w:rsidRPr="00B60E8F">
        <w:rPr>
          <w:rFonts w:asciiTheme="minorHAnsi" w:hAnsiTheme="minorHAnsi" w:cs="Times-Italic"/>
        </w:rPr>
        <w:t>fct</w:t>
      </w:r>
      <w:proofErr w:type="spellEnd"/>
      <w:r w:rsidRPr="00B60E8F">
        <w:rPr>
          <w:rFonts w:asciiTheme="minorHAnsi" w:hAnsiTheme="minorHAnsi" w:cs="Times-Italic"/>
        </w:rPr>
        <w:t>)</w:t>
      </w:r>
      <w:r w:rsidRPr="00B60E8F">
        <w:rPr>
          <w:rFonts w:asciiTheme="minorHAnsi" w:hAnsiTheme="minorHAnsi" w:cs="Symbol"/>
        </w:rPr>
        <w:t xml:space="preserve"> </w:t>
      </w:r>
    </w:p>
    <w:p w:rsidR="00B60E8F" w:rsidRPr="00B60E8F" w:rsidRDefault="00B60E8F" w:rsidP="00216B51">
      <w:pPr>
        <w:pStyle w:val="Default"/>
        <w:jc w:val="both"/>
        <w:rPr>
          <w:rFonts w:asciiTheme="minorHAnsi" w:hAnsiTheme="minorHAnsi" w:cs="Symbol"/>
        </w:rPr>
      </w:pPr>
      <w:r w:rsidRPr="00B60E8F">
        <w:rPr>
          <w:rFonts w:asciiTheme="minorHAnsi" w:hAnsiTheme="minorHAnsi" w:cs="Symbol"/>
        </w:rPr>
        <w:t xml:space="preserve">         = </w:t>
      </w:r>
      <w:r w:rsidRPr="00B60E8F">
        <w:rPr>
          <w:rFonts w:asciiTheme="minorHAnsi" w:hAnsiTheme="minorHAnsi" w:cs="Times-Italic"/>
        </w:rPr>
        <w:t xml:space="preserve">A c </w:t>
      </w:r>
      <w:r w:rsidRPr="00B60E8F">
        <w:rPr>
          <w:rFonts w:asciiTheme="minorHAnsi" w:hAnsiTheme="minorHAnsi" w:cs="Symbol"/>
        </w:rPr>
        <w:t xml:space="preserve">[1 + </w:t>
      </w:r>
      <w:r w:rsidRPr="00B60E8F">
        <w:rPr>
          <w:rFonts w:asciiTheme="minorHAnsi" w:hAnsiTheme="minorHAnsi" w:cs="Times-Italic"/>
        </w:rPr>
        <w:t>A m/ A</w:t>
      </w:r>
      <w:r w:rsidRPr="00B60E8F">
        <w:rPr>
          <w:rFonts w:asciiTheme="minorHAnsi" w:hAnsiTheme="minorHAnsi" w:cs="Times-Italic"/>
          <w:vertAlign w:val="subscript"/>
        </w:rPr>
        <w:t xml:space="preserve">c </w:t>
      </w:r>
      <w:r w:rsidRPr="00B60E8F">
        <w:rPr>
          <w:rFonts w:asciiTheme="minorHAnsi" w:hAnsiTheme="minorHAnsi" w:cs="Symbol"/>
        </w:rPr>
        <w:t xml:space="preserve"> </w:t>
      </w:r>
      <w:proofErr w:type="spellStart"/>
      <w:r w:rsidRPr="00B60E8F">
        <w:rPr>
          <w:rFonts w:asciiTheme="minorHAnsi" w:hAnsiTheme="minorHAnsi" w:cs="Times-Roman"/>
        </w:rPr>
        <w:t>cos</w:t>
      </w:r>
      <w:proofErr w:type="spellEnd"/>
      <w:r w:rsidRPr="00B60E8F">
        <w:rPr>
          <w:rFonts w:asciiTheme="minorHAnsi" w:hAnsiTheme="minorHAnsi" w:cs="Times-Roman"/>
        </w:rPr>
        <w:t xml:space="preserve"> </w:t>
      </w:r>
      <w:r w:rsidRPr="00B60E8F">
        <w:rPr>
          <w:rFonts w:asciiTheme="minorHAnsi" w:hAnsiTheme="minorHAnsi" w:cs="Symbol"/>
        </w:rPr>
        <w:t>( 2</w:t>
      </w:r>
      <m:oMath>
        <m:r>
          <m:rPr>
            <m:sty m:val="p"/>
          </m:rPr>
          <w:rPr>
            <w:rFonts w:ascii="Cambria Math" w:hAnsiTheme="minorHAnsi" w:cs="Times-Roman"/>
          </w:rPr>
          <m:t xml:space="preserve"> </m:t>
        </m:r>
        <m:r>
          <m:rPr>
            <m:sty m:val="p"/>
          </m:rPr>
          <w:rPr>
            <w:rFonts w:asciiTheme="minorHAnsi" w:hAnsiTheme="minorHAnsi" w:cs="Times-Roman"/>
          </w:rPr>
          <m:t>π</m:t>
        </m:r>
      </m:oMath>
      <w:r w:rsidRPr="00B60E8F">
        <w:rPr>
          <w:rFonts w:asciiTheme="minorHAnsi" w:hAnsiTheme="minorHAnsi" w:cs="Times-Italic"/>
        </w:rPr>
        <w:t xml:space="preserve"> f</w:t>
      </w:r>
      <w:r w:rsidRPr="00B60E8F">
        <w:rPr>
          <w:rFonts w:asciiTheme="minorHAnsi" w:hAnsiTheme="minorHAnsi" w:cs="Times-Italic"/>
          <w:vertAlign w:val="subscript"/>
        </w:rPr>
        <w:t>m</w:t>
      </w:r>
      <w:r w:rsidRPr="00B60E8F">
        <w:rPr>
          <w:rFonts w:asciiTheme="minorHAnsi" w:hAnsiTheme="minorHAnsi" w:cs="Times-Italic"/>
        </w:rPr>
        <w:t xml:space="preserve"> t </w:t>
      </w:r>
      <w:r w:rsidRPr="00B60E8F">
        <w:rPr>
          <w:rFonts w:asciiTheme="minorHAnsi" w:hAnsiTheme="minorHAnsi" w:cs="Symbol"/>
        </w:rPr>
        <w:t xml:space="preserve">) ]  </w:t>
      </w:r>
      <w:proofErr w:type="spellStart"/>
      <w:r w:rsidRPr="00B60E8F">
        <w:rPr>
          <w:rFonts w:asciiTheme="minorHAnsi" w:hAnsiTheme="minorHAnsi" w:cs="Times-Roman"/>
        </w:rPr>
        <w:t>cos</w:t>
      </w:r>
      <w:proofErr w:type="spellEnd"/>
      <w:r w:rsidRPr="00B60E8F">
        <w:rPr>
          <w:rFonts w:asciiTheme="minorHAnsi" w:hAnsiTheme="minorHAnsi" w:cs="Times-Roman"/>
        </w:rPr>
        <w:t xml:space="preserve"> </w:t>
      </w:r>
      <w:r w:rsidRPr="00B60E8F">
        <w:rPr>
          <w:rFonts w:asciiTheme="minorHAnsi" w:hAnsiTheme="minorHAnsi" w:cs="Symbol"/>
        </w:rPr>
        <w:t xml:space="preserve"> (2 π </w:t>
      </w:r>
      <w:proofErr w:type="spellStart"/>
      <w:r w:rsidRPr="00B60E8F">
        <w:rPr>
          <w:rFonts w:asciiTheme="minorHAnsi" w:hAnsiTheme="minorHAnsi" w:cs="Times-Italic"/>
        </w:rPr>
        <w:t>fct</w:t>
      </w:r>
      <w:proofErr w:type="spellEnd"/>
      <w:r w:rsidRPr="00B60E8F">
        <w:rPr>
          <w:rFonts w:asciiTheme="minorHAnsi" w:hAnsiTheme="minorHAnsi" w:cs="Times-Italic"/>
        </w:rPr>
        <w:t>)</w:t>
      </w:r>
      <w:r w:rsidRPr="00B60E8F">
        <w:rPr>
          <w:rFonts w:asciiTheme="minorHAnsi" w:hAnsiTheme="minorHAnsi" w:cs="Symbol"/>
        </w:rPr>
        <w:t xml:space="preserve">  </w:t>
      </w:r>
    </w:p>
    <w:p w:rsidR="00B60E8F" w:rsidRDefault="00B60E8F" w:rsidP="002D1BD9">
      <w:pPr>
        <w:pStyle w:val="Default"/>
        <w:jc w:val="both"/>
        <w:rPr>
          <w:rFonts w:asciiTheme="minorHAnsi" w:hAnsiTheme="minorHAnsi" w:cs="Times-Roman"/>
        </w:rPr>
      </w:pPr>
      <w:r w:rsidRPr="00B60E8F">
        <w:rPr>
          <w:rFonts w:asciiTheme="minorHAnsi" w:hAnsiTheme="minorHAnsi" w:cs="Times-Italic"/>
        </w:rPr>
        <w:t xml:space="preserve">         =</w:t>
      </w:r>
      <w:r w:rsidR="002D1BD9">
        <w:rPr>
          <w:rFonts w:asciiTheme="minorHAnsi" w:hAnsiTheme="minorHAnsi" w:cs="Times-Italic"/>
        </w:rPr>
        <w:t>50m</w:t>
      </w:r>
      <w:r w:rsidRPr="00B60E8F">
        <w:rPr>
          <w:rFonts w:asciiTheme="minorHAnsi" w:hAnsiTheme="minorHAnsi" w:cs="Symbol"/>
        </w:rPr>
        <w:t>[1 +</w:t>
      </w:r>
      <w:r w:rsidR="002D1BD9">
        <w:rPr>
          <w:rFonts w:asciiTheme="minorHAnsi" w:hAnsiTheme="minorHAnsi" w:cs="Times-Italic"/>
        </w:rPr>
        <w:t>10/50m</w:t>
      </w:r>
      <w:r w:rsidRPr="00B60E8F">
        <w:rPr>
          <w:rFonts w:asciiTheme="minorHAnsi" w:hAnsiTheme="minorHAnsi" w:cs="Times-Italic"/>
          <w:vertAlign w:val="subscript"/>
        </w:rPr>
        <w:t xml:space="preserve"> </w:t>
      </w:r>
      <w:r w:rsidRPr="00B60E8F">
        <w:rPr>
          <w:rFonts w:asciiTheme="minorHAnsi" w:hAnsiTheme="minorHAnsi" w:cs="Symbol"/>
        </w:rPr>
        <w:t xml:space="preserve"> </w:t>
      </w:r>
      <w:proofErr w:type="spellStart"/>
      <w:r w:rsidRPr="00B60E8F">
        <w:rPr>
          <w:rFonts w:asciiTheme="minorHAnsi" w:hAnsiTheme="minorHAnsi" w:cs="Times-Roman"/>
        </w:rPr>
        <w:t>cos</w:t>
      </w:r>
      <w:proofErr w:type="spellEnd"/>
      <w:r w:rsidRPr="00B60E8F">
        <w:rPr>
          <w:rFonts w:asciiTheme="minorHAnsi" w:hAnsiTheme="minorHAnsi" w:cs="Times-Roman"/>
        </w:rPr>
        <w:t xml:space="preserve"> </w:t>
      </w:r>
      <w:r w:rsidRPr="00B60E8F">
        <w:rPr>
          <w:rFonts w:asciiTheme="minorHAnsi" w:hAnsiTheme="minorHAnsi" w:cs="Symbol"/>
        </w:rPr>
        <w:t>( 2</w:t>
      </w:r>
      <m:oMath>
        <m:r>
          <m:rPr>
            <m:sty m:val="p"/>
          </m:rPr>
          <w:rPr>
            <w:rFonts w:ascii="Cambria Math" w:hAnsiTheme="minorHAnsi" w:cs="Times-Roman"/>
          </w:rPr>
          <m:t xml:space="preserve"> </m:t>
        </m:r>
        <m:r>
          <m:rPr>
            <m:sty m:val="p"/>
          </m:rPr>
          <w:rPr>
            <w:rFonts w:asciiTheme="minorHAnsi" w:hAnsiTheme="minorHAnsi" w:cs="Times-Roman"/>
          </w:rPr>
          <m:t>π</m:t>
        </m:r>
      </m:oMath>
      <w:r w:rsidRPr="00B60E8F">
        <w:rPr>
          <w:rFonts w:asciiTheme="minorHAnsi" w:hAnsiTheme="minorHAnsi" w:cs="Times-Italic"/>
        </w:rPr>
        <w:t xml:space="preserve"> </w:t>
      </w:r>
      <w:r w:rsidR="002D1BD9">
        <w:rPr>
          <w:rFonts w:asciiTheme="minorHAnsi" w:hAnsiTheme="minorHAnsi" w:cs="Times-Italic"/>
        </w:rPr>
        <w:t>(1K)</w:t>
      </w:r>
      <w:r w:rsidRPr="00B60E8F">
        <w:rPr>
          <w:rFonts w:asciiTheme="minorHAnsi" w:hAnsiTheme="minorHAnsi" w:cs="Times-Italic"/>
        </w:rPr>
        <w:t xml:space="preserve"> t </w:t>
      </w:r>
      <w:r w:rsidRPr="00B60E8F">
        <w:rPr>
          <w:rFonts w:asciiTheme="minorHAnsi" w:hAnsiTheme="minorHAnsi" w:cs="Symbol"/>
        </w:rPr>
        <w:t xml:space="preserve">) ]  </w:t>
      </w:r>
      <w:proofErr w:type="spellStart"/>
      <w:r w:rsidRPr="00B60E8F">
        <w:rPr>
          <w:rFonts w:asciiTheme="minorHAnsi" w:hAnsiTheme="minorHAnsi" w:cs="Times-Roman"/>
        </w:rPr>
        <w:t>cos</w:t>
      </w:r>
      <w:proofErr w:type="spellEnd"/>
      <w:r w:rsidRPr="00B60E8F">
        <w:rPr>
          <w:rFonts w:asciiTheme="minorHAnsi" w:hAnsiTheme="minorHAnsi" w:cs="Times-Roman"/>
        </w:rPr>
        <w:t xml:space="preserve"> </w:t>
      </w:r>
      <w:r w:rsidRPr="00B60E8F">
        <w:rPr>
          <w:rFonts w:asciiTheme="minorHAnsi" w:hAnsiTheme="minorHAnsi" w:cs="Symbol"/>
        </w:rPr>
        <w:t xml:space="preserve"> (2 π </w:t>
      </w:r>
      <w:r w:rsidR="002D1BD9">
        <w:rPr>
          <w:rFonts w:asciiTheme="minorHAnsi" w:hAnsiTheme="minorHAnsi" w:cs="Times-Italic"/>
        </w:rPr>
        <w:t>(500k)</w:t>
      </w:r>
      <w:r w:rsidRPr="00B60E8F">
        <w:rPr>
          <w:rFonts w:asciiTheme="minorHAnsi" w:hAnsiTheme="minorHAnsi" w:cs="Times-Italic"/>
        </w:rPr>
        <w:t>t)</w:t>
      </w:r>
      <w:r w:rsidRPr="00B60E8F">
        <w:rPr>
          <w:rFonts w:asciiTheme="minorHAnsi" w:hAnsiTheme="minorHAnsi" w:cs="Symbol"/>
        </w:rPr>
        <w:t xml:space="preserve">                                        </w:t>
      </w:r>
      <w:r w:rsidR="00216B51">
        <w:rPr>
          <w:rFonts w:asciiTheme="minorHAnsi" w:hAnsiTheme="minorHAnsi" w:cs="Times-Roman"/>
        </w:rPr>
        <w:t>--</w:t>
      </w:r>
      <w:r w:rsidRPr="00B60E8F">
        <w:rPr>
          <w:rFonts w:asciiTheme="minorHAnsi" w:hAnsiTheme="minorHAnsi" w:cs="Times-Roman"/>
        </w:rPr>
        <w:t xml:space="preserve"> (3.4)</w:t>
      </w:r>
    </w:p>
    <w:p w:rsidR="00B60E8F" w:rsidRPr="001C4124" w:rsidRDefault="00B60E8F" w:rsidP="00216B51">
      <w:pPr>
        <w:autoSpaceDE w:val="0"/>
        <w:autoSpaceDN w:val="0"/>
        <w:adjustRightInd w:val="0"/>
        <w:spacing w:after="0" w:line="240" w:lineRule="auto"/>
        <w:jc w:val="both"/>
        <w:rPr>
          <w:rFonts w:cs="Times-Roman"/>
          <w:sz w:val="24"/>
          <w:szCs w:val="24"/>
        </w:rPr>
      </w:pPr>
      <w:r w:rsidRPr="001C4124">
        <w:rPr>
          <w:rFonts w:cs="Times-Roman"/>
          <w:sz w:val="24"/>
          <w:szCs w:val="24"/>
        </w:rPr>
        <w:t>where</w:t>
      </w:r>
    </w:p>
    <w:p w:rsidR="00B60E8F" w:rsidRPr="00B85A8C" w:rsidRDefault="00B60E8F" w:rsidP="00216B51">
      <w:pPr>
        <w:autoSpaceDE w:val="0"/>
        <w:autoSpaceDN w:val="0"/>
        <w:adjustRightInd w:val="0"/>
        <w:spacing w:after="0" w:line="240" w:lineRule="auto"/>
        <w:jc w:val="both"/>
        <w:rPr>
          <w:rFonts w:cs="Times-Bold"/>
          <w:sz w:val="24"/>
          <w:szCs w:val="24"/>
        </w:rPr>
      </w:pPr>
      <w:r w:rsidRPr="001C4124">
        <w:rPr>
          <w:rFonts w:cs="Times-Italic"/>
          <w:i/>
          <w:iCs/>
          <w:sz w:val="24"/>
          <w:szCs w:val="24"/>
        </w:rPr>
        <w:t xml:space="preserve">m </w:t>
      </w:r>
      <w:r w:rsidRPr="001C4124">
        <w:rPr>
          <w:rFonts w:cs="Symbol"/>
          <w:sz w:val="24"/>
          <w:szCs w:val="24"/>
        </w:rPr>
        <w:t xml:space="preserve">= </w:t>
      </w:r>
      <w:r w:rsidRPr="001C4124">
        <w:rPr>
          <w:rFonts w:cs="Times-Italic"/>
          <w:sz w:val="24"/>
          <w:szCs w:val="24"/>
        </w:rPr>
        <w:t>A m/ A</w:t>
      </w:r>
      <w:r w:rsidRPr="001C4124">
        <w:rPr>
          <w:rFonts w:cs="Times-Italic"/>
          <w:sz w:val="24"/>
          <w:szCs w:val="24"/>
          <w:vertAlign w:val="subscript"/>
        </w:rPr>
        <w:t xml:space="preserve">c </w:t>
      </w:r>
      <w:r w:rsidRPr="001C4124">
        <w:rPr>
          <w:rFonts w:cs="Symbol"/>
          <w:sz w:val="24"/>
          <w:szCs w:val="24"/>
        </w:rPr>
        <w:t xml:space="preserve">  </w:t>
      </w:r>
      <w:r w:rsidRPr="001C4124">
        <w:rPr>
          <w:rFonts w:cs="Times-Roman"/>
          <w:sz w:val="24"/>
          <w:szCs w:val="24"/>
        </w:rPr>
        <w:t xml:space="preserve">is called </w:t>
      </w:r>
      <w:r w:rsidRPr="00B85A8C">
        <w:rPr>
          <w:rFonts w:cs="Times-Bold"/>
          <w:sz w:val="24"/>
          <w:szCs w:val="24"/>
        </w:rPr>
        <w:t xml:space="preserve">modulation index </w:t>
      </w:r>
      <w:r w:rsidRPr="00B85A8C">
        <w:rPr>
          <w:rFonts w:cs="Times-Roman"/>
          <w:sz w:val="24"/>
          <w:szCs w:val="24"/>
        </w:rPr>
        <w:t xml:space="preserve">or </w:t>
      </w:r>
      <w:r w:rsidRPr="00B85A8C">
        <w:rPr>
          <w:rFonts w:cs="Times-Bold"/>
          <w:sz w:val="24"/>
          <w:szCs w:val="24"/>
        </w:rPr>
        <w:t>depth of modulation.</w:t>
      </w:r>
    </w:p>
    <w:p w:rsidR="00B60E8F" w:rsidRPr="001C4124" w:rsidRDefault="00B60E8F" w:rsidP="00216B51">
      <w:pPr>
        <w:autoSpaceDE w:val="0"/>
        <w:autoSpaceDN w:val="0"/>
        <w:adjustRightInd w:val="0"/>
        <w:spacing w:after="0" w:line="240" w:lineRule="auto"/>
        <w:jc w:val="both"/>
        <w:rPr>
          <w:rFonts w:cs="Times-Roman"/>
          <w:sz w:val="24"/>
          <w:szCs w:val="24"/>
        </w:rPr>
      </w:pPr>
      <w:r w:rsidRPr="001C4124">
        <w:rPr>
          <w:rFonts w:cs="Times-Roman"/>
          <w:sz w:val="24"/>
          <w:szCs w:val="24"/>
        </w:rPr>
        <w:t xml:space="preserve">The modulation index </w:t>
      </w:r>
      <w:r w:rsidRPr="001C4124">
        <w:rPr>
          <w:rFonts w:cs="Times-Italic"/>
          <w:i/>
          <w:iCs/>
          <w:sz w:val="24"/>
          <w:szCs w:val="24"/>
        </w:rPr>
        <w:t xml:space="preserve">m </w:t>
      </w:r>
      <w:r w:rsidRPr="001C4124">
        <w:rPr>
          <w:rFonts w:cs="Times-Roman"/>
          <w:sz w:val="24"/>
          <w:szCs w:val="24"/>
        </w:rPr>
        <w:t>of AM system is defined as the ratio of peak amplitude</w:t>
      </w:r>
    </w:p>
    <w:p w:rsidR="00B60E8F" w:rsidRPr="001C4124" w:rsidRDefault="00B60E8F" w:rsidP="00216B51">
      <w:pPr>
        <w:autoSpaceDE w:val="0"/>
        <w:autoSpaceDN w:val="0"/>
        <w:adjustRightInd w:val="0"/>
        <w:spacing w:after="0" w:line="240" w:lineRule="auto"/>
        <w:jc w:val="both"/>
        <w:rPr>
          <w:rFonts w:cs="Times-Roman"/>
          <w:sz w:val="24"/>
          <w:szCs w:val="24"/>
        </w:rPr>
      </w:pPr>
      <w:r w:rsidRPr="001C4124">
        <w:rPr>
          <w:rFonts w:cs="Times-Roman"/>
          <w:sz w:val="24"/>
          <w:szCs w:val="24"/>
        </w:rPr>
        <w:t>of message signal to peak amplitude of carrier signal.</w:t>
      </w:r>
    </w:p>
    <w:p w:rsidR="00B60E8F" w:rsidRPr="001C4124" w:rsidRDefault="001C4124" w:rsidP="00216B51">
      <w:pPr>
        <w:pStyle w:val="Default"/>
        <w:jc w:val="both"/>
        <w:rPr>
          <w:rFonts w:asciiTheme="minorHAnsi" w:eastAsiaTheme="minorEastAsia" w:hAnsiTheme="minorHAnsi" w:cs="Times-Roman"/>
        </w:rPr>
      </w:pPr>
      <w:r>
        <w:rPr>
          <w:rFonts w:asciiTheme="minorHAnsi" w:hAnsiTheme="minorHAnsi" w:cs="Times-Roman"/>
        </w:rPr>
        <w:t>m</w:t>
      </w:r>
      <w:r w:rsidRPr="001C4124">
        <w:rPr>
          <w:rFonts w:asciiTheme="minorHAnsi" w:hAnsiTheme="minorHAnsi" w:cs="Times-Roman"/>
        </w:rPr>
        <w:t xml:space="preserve">= </w:t>
      </w:r>
      <w:r w:rsidRPr="001C4124">
        <w:rPr>
          <w:rFonts w:asciiTheme="minorHAnsi" w:hAnsiTheme="minorHAnsi" w:cs="Times-Italic"/>
        </w:rPr>
        <w:t>A m/ A</w:t>
      </w:r>
      <w:r w:rsidRPr="001C4124">
        <w:rPr>
          <w:rFonts w:asciiTheme="minorHAnsi" w:hAnsiTheme="minorHAnsi" w:cs="Times-Italic"/>
          <w:vertAlign w:val="subscript"/>
        </w:rPr>
        <w:t xml:space="preserve">c </w:t>
      </w:r>
      <w:r w:rsidRPr="001C4124">
        <w:rPr>
          <w:rFonts w:asciiTheme="minorHAnsi" w:hAnsiTheme="minorHAnsi" w:cs="Symbol"/>
        </w:rPr>
        <w:t xml:space="preserve">       </w:t>
      </w:r>
      <w:r w:rsidR="007A74D5">
        <w:rPr>
          <w:rFonts w:asciiTheme="minorHAnsi" w:hAnsiTheme="minorHAnsi" w:cs="Symbol"/>
        </w:rPr>
        <w:t>=10/50mV.</w:t>
      </w:r>
      <w:r w:rsidRPr="001C4124">
        <w:rPr>
          <w:rFonts w:asciiTheme="minorHAnsi" w:hAnsiTheme="minorHAnsi" w:cs="Symbol"/>
        </w:rPr>
        <w:t xml:space="preserve">                                                                    </w:t>
      </w:r>
      <w:r w:rsidR="00216B51">
        <w:rPr>
          <w:rFonts w:asciiTheme="minorHAnsi" w:hAnsiTheme="minorHAnsi" w:cs="Symbol"/>
        </w:rPr>
        <w:t xml:space="preserve">                         </w:t>
      </w:r>
      <w:r w:rsidR="00974DCB">
        <w:rPr>
          <w:rFonts w:asciiTheme="minorHAnsi" w:hAnsiTheme="minorHAnsi" w:cs="Symbol"/>
        </w:rPr>
        <w:t xml:space="preserve"> </w:t>
      </w:r>
      <w:r w:rsidRPr="001C4124">
        <w:rPr>
          <w:rFonts w:asciiTheme="minorHAnsi" w:hAnsiTheme="minorHAnsi" w:cs="Symbol"/>
        </w:rPr>
        <w:t xml:space="preserve"> </w:t>
      </w:r>
      <w:r w:rsidR="00974DCB">
        <w:rPr>
          <w:rFonts w:asciiTheme="minorHAnsi" w:hAnsiTheme="minorHAnsi" w:cs="Times-Roman"/>
        </w:rPr>
        <w:t>-</w:t>
      </w:r>
      <w:r w:rsidR="00B60E8F" w:rsidRPr="001C4124">
        <w:rPr>
          <w:rFonts w:asciiTheme="minorHAnsi" w:hAnsiTheme="minorHAnsi" w:cs="Times-Roman"/>
        </w:rPr>
        <w:t>- (2.5)</w:t>
      </w:r>
    </w:p>
    <w:p w:rsidR="00F83966" w:rsidRDefault="000D2934" w:rsidP="00356957">
      <w:pPr>
        <w:pStyle w:val="Default"/>
        <w:jc w:val="center"/>
        <w:rPr>
          <w:rFonts w:asciiTheme="minorHAnsi" w:eastAsiaTheme="minorEastAsia" w:hAnsiTheme="minorHAnsi" w:cs="Times-Roman"/>
        </w:rPr>
      </w:pPr>
      <w:r>
        <w:rPr>
          <w:rFonts w:asciiTheme="minorHAnsi" w:eastAsiaTheme="minorEastAsia" w:hAnsiTheme="minorHAnsi" w:cs="Times-Roman"/>
          <w:noProof/>
        </w:rPr>
        <w:pict>
          <v:shape id="_x0000_s1031" type="#_x0000_t32" style="position:absolute;left:0;text-align:left;margin-left:361.45pt;margin-top:36.65pt;width:0;height:22.6pt;flip:y;z-index:251662336" o:connectortype="straight">
            <v:stroke endarrow="block"/>
          </v:shape>
        </w:pict>
      </w:r>
      <w:r>
        <w:rPr>
          <w:rFonts w:asciiTheme="minorHAnsi" w:eastAsiaTheme="minorEastAsia" w:hAnsiTheme="minorHAnsi" w:cs="Times-Roman"/>
          <w:noProof/>
        </w:rPr>
        <w:pict>
          <v:shape id="_x0000_s1032" type="#_x0000_t32" style="position:absolute;left:0;text-align:left;margin-left:321.75pt;margin-top:45pt;width:.05pt;height:18pt;flip:y;z-index:251663360" o:connectortype="straight">
            <v:stroke endarrow="block"/>
          </v:shape>
        </w:pict>
      </w:r>
      <w:r>
        <w:rPr>
          <w:rFonts w:asciiTheme="minorHAnsi" w:eastAsiaTheme="minorEastAsia" w:hAnsiTheme="minorHAnsi" w:cs="Times-Roman"/>
          <w:noProof/>
        </w:rPr>
        <w:pict>
          <v:shape id="_x0000_s1037" type="#_x0000_t32" style="position:absolute;left:0;text-align:left;margin-left:31.5pt;margin-top:45pt;width:31.5pt;height:12pt;z-index:251665408" o:connectortype="straight">
            <v:stroke endarrow="block"/>
          </v:shape>
        </w:pict>
      </w:r>
      <w:r>
        <w:rPr>
          <w:rFonts w:asciiTheme="minorHAnsi" w:eastAsiaTheme="minorEastAsia" w:hAnsiTheme="minorHAnsi" w:cs="Times-Roman"/>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34" type="#_x0000_t34" style="position:absolute;left:0;text-align:left;margin-left:292.5pt;margin-top:51pt;width:14.25pt;height:14.25pt;rotation:90;flip:x;z-index:251664384" o:connectortype="elbow" adj="10762,11368,-277389">
            <v:stroke endarrow="block"/>
          </v:shape>
        </w:pict>
      </w:r>
      <w:r w:rsidR="00356957">
        <w:rPr>
          <w:rFonts w:asciiTheme="minorHAnsi" w:eastAsiaTheme="minorEastAsia" w:hAnsiTheme="minorHAnsi" w:cs="Times-Roman"/>
          <w:noProof/>
        </w:rPr>
        <w:drawing>
          <wp:inline distT="0" distB="0" distL="0" distR="0">
            <wp:extent cx="5343525" cy="1695450"/>
            <wp:effectExtent l="19050" t="0" r="9525"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5343525" cy="1695450"/>
                    </a:xfrm>
                    <a:prstGeom prst="rect">
                      <a:avLst/>
                    </a:prstGeom>
                    <a:noFill/>
                    <a:ln w="9525">
                      <a:noFill/>
                      <a:miter lim="800000"/>
                      <a:headEnd/>
                      <a:tailEnd/>
                    </a:ln>
                  </pic:spPr>
                </pic:pic>
              </a:graphicData>
            </a:graphic>
          </wp:inline>
        </w:drawing>
      </w:r>
    </w:p>
    <w:p w:rsidR="002D1BD9" w:rsidRPr="00F83966" w:rsidRDefault="002D1BD9" w:rsidP="00F83966">
      <w:pPr>
        <w:pStyle w:val="Default"/>
        <w:rPr>
          <w:rFonts w:asciiTheme="minorHAnsi" w:eastAsiaTheme="minorEastAsia" w:hAnsiTheme="minorHAnsi" w:cs="Times-Roman"/>
        </w:rPr>
      </w:pPr>
    </w:p>
    <w:p w:rsidR="00F83966" w:rsidRDefault="00F83966" w:rsidP="001E05F5">
      <w:pPr>
        <w:pStyle w:val="Default"/>
        <w:jc w:val="center"/>
        <w:rPr>
          <w:rFonts w:asciiTheme="minorHAnsi" w:hAnsiTheme="minorHAnsi"/>
        </w:rPr>
      </w:pPr>
      <w:r w:rsidRPr="001E05F5">
        <w:rPr>
          <w:rFonts w:asciiTheme="minorHAnsi" w:hAnsiTheme="minorHAnsi"/>
        </w:rPr>
        <w:t>Figure 12:</w:t>
      </w:r>
      <w:r w:rsidR="001E05F5" w:rsidRPr="001E05F5">
        <w:rPr>
          <w:rFonts w:asciiTheme="minorHAnsi" w:hAnsiTheme="minorHAnsi"/>
        </w:rPr>
        <w:t>Resulting AM signal (After simulation)</w:t>
      </w:r>
    </w:p>
    <w:p w:rsidR="001E05F5" w:rsidRPr="001E05F5" w:rsidRDefault="001E05F5" w:rsidP="001E05F5">
      <w:pPr>
        <w:pStyle w:val="Default"/>
        <w:jc w:val="center"/>
        <w:rPr>
          <w:rFonts w:asciiTheme="minorHAnsi" w:hAnsiTheme="minorHAnsi"/>
        </w:rPr>
      </w:pPr>
    </w:p>
    <w:p w:rsidR="001E05F5" w:rsidRDefault="001E05F5" w:rsidP="001E05F5">
      <w:pPr>
        <w:pStyle w:val="Default"/>
        <w:rPr>
          <w:rFonts w:asciiTheme="minorHAnsi" w:hAnsiTheme="minorHAnsi" w:cs="Times-Roman"/>
        </w:rPr>
      </w:pPr>
      <w:r w:rsidRPr="001E05F5">
        <w:rPr>
          <w:rFonts w:asciiTheme="minorHAnsi" w:hAnsiTheme="minorHAnsi" w:cs="Times-Roman"/>
        </w:rPr>
        <w:t xml:space="preserve">From the figure </w:t>
      </w:r>
      <w:r>
        <w:rPr>
          <w:rFonts w:asciiTheme="minorHAnsi" w:hAnsiTheme="minorHAnsi" w:cs="Times-Roman"/>
        </w:rPr>
        <w:t>12</w:t>
      </w:r>
      <w:r w:rsidRPr="001E05F5">
        <w:rPr>
          <w:rFonts w:asciiTheme="minorHAnsi" w:hAnsiTheme="minorHAnsi" w:cs="Times-Roman"/>
        </w:rPr>
        <w:t>, we get</w:t>
      </w:r>
    </w:p>
    <w:p w:rsidR="001E05F5" w:rsidRPr="00275893" w:rsidRDefault="001E05F5" w:rsidP="00275893">
      <w:pPr>
        <w:pStyle w:val="Default"/>
        <w:rPr>
          <w:rFonts w:asciiTheme="minorHAnsi" w:eastAsiaTheme="minorEastAsia" w:hAnsiTheme="minorHAnsi"/>
          <w:sz w:val="28"/>
          <w:szCs w:val="28"/>
        </w:rPr>
      </w:pPr>
      <m:oMath>
        <m:r>
          <w:rPr>
            <w:rFonts w:ascii="Cambria Math" w:hAnsi="Cambria Math" w:cs="Cambria Math"/>
            <w:sz w:val="28"/>
            <w:szCs w:val="28"/>
          </w:rPr>
          <m:t>Am</m:t>
        </m:r>
        <m:r>
          <m:rPr>
            <m:sty m:val="p"/>
          </m:rPr>
          <w:rPr>
            <w:rFonts w:ascii="Cambria Math" w:hAnsi="Cambria Math" w:cs="Cambria Math"/>
            <w:sz w:val="28"/>
            <w:szCs w:val="28"/>
          </w:rPr>
          <m:t>=</m:t>
        </m:r>
        <m:f>
          <m:fPr>
            <m:ctrlPr>
              <w:rPr>
                <w:rFonts w:ascii="Cambria Math" w:hAnsi="Cambria Math" w:cs="Times-Roman"/>
                <w:sz w:val="28"/>
                <w:szCs w:val="28"/>
              </w:rPr>
            </m:ctrlPr>
          </m:fPr>
          <m:num>
            <m:r>
              <m:rPr>
                <m:sty m:val="p"/>
              </m:rPr>
              <w:rPr>
                <w:rFonts w:ascii="Cambria Math" w:hAnsi="Cambria Math" w:cs="Cambria Math"/>
                <w:sz w:val="28"/>
                <w:szCs w:val="28"/>
              </w:rPr>
              <m:t>Amax-Amin</m:t>
            </m:r>
          </m:num>
          <m:den>
            <m:eqArr>
              <m:eqArrPr>
                <m:ctrlPr>
                  <w:rPr>
                    <w:rFonts w:ascii="Cambria Math" w:hAnsi="Cambria Math" w:cs="Cambria Math"/>
                    <w:sz w:val="28"/>
                    <w:szCs w:val="28"/>
                  </w:rPr>
                </m:ctrlPr>
              </m:eqArrPr>
              <m:e>
                <m:r>
                  <m:rPr>
                    <m:sty m:val="p"/>
                  </m:rPr>
                  <w:rPr>
                    <w:rFonts w:ascii="Cambria Math" w:hAnsi="Cambria Math" w:cs="Cambria Math"/>
                    <w:sz w:val="28"/>
                    <w:szCs w:val="28"/>
                  </w:rPr>
                  <m:t>2</m:t>
                </m:r>
              </m:e>
              <m:e/>
            </m:eqArr>
          </m:den>
        </m:f>
      </m:oMath>
      <w:r w:rsidRPr="00275893">
        <w:rPr>
          <w:rFonts w:asciiTheme="minorHAnsi" w:eastAsiaTheme="minorEastAsia" w:hAnsiTheme="minorHAnsi"/>
          <w:sz w:val="28"/>
          <w:szCs w:val="28"/>
        </w:rPr>
        <w:t xml:space="preserve">                                                                            </w:t>
      </w:r>
      <w:r w:rsidR="00275893">
        <w:rPr>
          <w:rFonts w:asciiTheme="minorHAnsi" w:eastAsiaTheme="minorEastAsia" w:hAnsiTheme="minorHAnsi"/>
          <w:sz w:val="28"/>
          <w:szCs w:val="28"/>
        </w:rPr>
        <w:t xml:space="preserve">  </w:t>
      </w:r>
      <w:r w:rsidRPr="00275893">
        <w:rPr>
          <w:rFonts w:asciiTheme="minorHAnsi" w:eastAsiaTheme="minorEastAsia" w:hAnsiTheme="minorHAnsi"/>
          <w:sz w:val="28"/>
          <w:szCs w:val="28"/>
        </w:rPr>
        <w:t xml:space="preserve">  </w:t>
      </w:r>
      <w:r w:rsidRPr="00275893">
        <w:rPr>
          <w:rFonts w:asciiTheme="minorHAnsi" w:eastAsiaTheme="minorEastAsia" w:hAnsiTheme="minorHAnsi"/>
        </w:rPr>
        <w:t>--(3.</w:t>
      </w:r>
      <w:r w:rsidR="00275893">
        <w:rPr>
          <w:rFonts w:asciiTheme="minorHAnsi" w:eastAsiaTheme="minorEastAsia" w:hAnsiTheme="minorHAnsi"/>
        </w:rPr>
        <w:t>6</w:t>
      </w:r>
      <w:r w:rsidRPr="00275893">
        <w:rPr>
          <w:rFonts w:asciiTheme="minorHAnsi" w:eastAsiaTheme="minorEastAsia" w:hAnsiTheme="minorHAnsi"/>
        </w:rPr>
        <w:t>)</w:t>
      </w:r>
    </w:p>
    <w:p w:rsidR="00275893" w:rsidRDefault="001E05F5" w:rsidP="001E05F5">
      <w:pPr>
        <w:pStyle w:val="Default"/>
        <w:tabs>
          <w:tab w:val="center" w:pos="4320"/>
        </w:tabs>
        <w:rPr>
          <w:rFonts w:asciiTheme="minorHAnsi" w:eastAsiaTheme="minorEastAsia" w:hAnsiTheme="minorHAnsi"/>
          <w:sz w:val="28"/>
          <w:szCs w:val="28"/>
        </w:rPr>
      </w:pPr>
      <m:oMath>
        <m:r>
          <w:rPr>
            <w:rFonts w:ascii="Cambria Math" w:eastAsiaTheme="minorEastAsia" w:hAnsi="Cambria Math" w:cs="Cambria Math"/>
            <w:sz w:val="28"/>
            <w:szCs w:val="28"/>
          </w:rPr>
          <m:t>Ac</m:t>
        </m:r>
        <m:r>
          <m:rPr>
            <m:sty m:val="p"/>
          </m:rPr>
          <w:rPr>
            <w:rFonts w:ascii="Cambria Math" w:eastAsiaTheme="minorEastAsia" w:hAnsi="Cambria Math" w:cs="Cambria Math"/>
            <w:sz w:val="28"/>
            <w:szCs w:val="28"/>
          </w:rPr>
          <m:t>=Amax-</m:t>
        </m:r>
        <m:f>
          <m:fPr>
            <m:ctrlPr>
              <w:rPr>
                <w:rFonts w:ascii="Cambria Math" w:eastAsiaTheme="minorEastAsia" w:hAnsi="Cambria Math"/>
                <w:sz w:val="28"/>
                <w:szCs w:val="28"/>
              </w:rPr>
            </m:ctrlPr>
          </m:fPr>
          <m:num>
            <m:r>
              <m:rPr>
                <m:sty m:val="p"/>
              </m:rPr>
              <w:rPr>
                <w:rFonts w:ascii="Cambria Math" w:eastAsiaTheme="minorEastAsia" w:hAnsi="Cambria Math" w:cs="Cambria Math"/>
                <w:sz w:val="28"/>
                <w:szCs w:val="28"/>
              </w:rPr>
              <m:t>Amax-Amin</m:t>
            </m:r>
          </m:num>
          <m:den>
            <m:r>
              <m:rPr>
                <m:sty m:val="p"/>
              </m:rPr>
              <w:rPr>
                <w:rFonts w:ascii="Cambria Math" w:eastAsiaTheme="minorEastAsia" w:hAnsi="Cambria Math" w:cs="Cambria Math"/>
                <w:sz w:val="28"/>
                <w:szCs w:val="28"/>
              </w:rPr>
              <m:t>2</m:t>
            </m:r>
          </m:den>
        </m:f>
      </m:oMath>
      <w:r w:rsidRPr="00275893">
        <w:rPr>
          <w:rFonts w:asciiTheme="minorHAnsi" w:eastAsiaTheme="minorEastAsia" w:hAnsiTheme="minorHAnsi"/>
          <w:sz w:val="28"/>
          <w:szCs w:val="28"/>
        </w:rPr>
        <w:t xml:space="preserve"> </w:t>
      </w:r>
    </w:p>
    <w:p w:rsidR="001E05F5" w:rsidRPr="00275893" w:rsidRDefault="001E05F5" w:rsidP="001E05F5">
      <w:pPr>
        <w:pStyle w:val="Default"/>
        <w:tabs>
          <w:tab w:val="center" w:pos="4320"/>
        </w:tabs>
        <w:rPr>
          <w:rFonts w:asciiTheme="minorHAnsi" w:eastAsiaTheme="minorEastAsia" w:hAnsiTheme="minorHAnsi"/>
          <w:sz w:val="28"/>
          <w:szCs w:val="28"/>
        </w:rPr>
      </w:pPr>
      <w:r w:rsidRPr="00275893">
        <w:rPr>
          <w:rFonts w:asciiTheme="minorHAnsi" w:eastAsiaTheme="minorEastAsia" w:hAnsiTheme="minorHAnsi"/>
          <w:sz w:val="28"/>
          <w:szCs w:val="28"/>
        </w:rPr>
        <w:tab/>
        <w:t xml:space="preserve">                                           </w:t>
      </w:r>
    </w:p>
    <w:p w:rsidR="001E05F5" w:rsidRPr="00275893" w:rsidRDefault="00275893" w:rsidP="00275893">
      <w:pPr>
        <w:pStyle w:val="Default"/>
        <w:tabs>
          <w:tab w:val="center" w:pos="4320"/>
        </w:tabs>
        <w:rPr>
          <w:rFonts w:asciiTheme="minorHAnsi" w:eastAsiaTheme="minorEastAsia" w:hAnsiTheme="minorHAnsi"/>
          <w:sz w:val="28"/>
          <w:szCs w:val="28"/>
        </w:rPr>
      </w:pPr>
      <m:oMath>
        <m:r>
          <w:rPr>
            <w:rFonts w:ascii="Cambria Math" w:eastAsiaTheme="minorEastAsia" w:hAnsi="Cambria Math" w:cs="Cambria Math"/>
            <w:sz w:val="28"/>
            <w:szCs w:val="28"/>
          </w:rPr>
          <m:t>Ac</m:t>
        </m:r>
        <m:r>
          <m:rPr>
            <m:sty m:val="p"/>
          </m:rPr>
          <w:rPr>
            <w:rFonts w:ascii="Cambria Math" w:eastAsiaTheme="minorEastAsia" w:hAnsi="Cambria Math" w:cs="Cambria Math"/>
            <w:sz w:val="28"/>
            <w:szCs w:val="28"/>
          </w:rPr>
          <m:t>=</m:t>
        </m:r>
        <m:f>
          <m:fPr>
            <m:ctrlPr>
              <w:rPr>
                <w:rFonts w:ascii="Cambria Math" w:eastAsiaTheme="minorEastAsia" w:hAnsi="Cambria Math"/>
                <w:sz w:val="28"/>
                <w:szCs w:val="28"/>
              </w:rPr>
            </m:ctrlPr>
          </m:fPr>
          <m:num>
            <m:r>
              <m:rPr>
                <m:sty m:val="p"/>
              </m:rPr>
              <w:rPr>
                <w:rFonts w:ascii="Cambria Math" w:eastAsiaTheme="minorEastAsia" w:hAnsi="Cambria Math"/>
                <w:sz w:val="28"/>
                <w:szCs w:val="28"/>
              </w:rPr>
              <m:t>Amax+Amin</m:t>
            </m:r>
          </m:num>
          <m:den>
            <m:eqArr>
              <m:eqArrPr>
                <m:ctrlPr>
                  <w:rPr>
                    <w:rFonts w:ascii="Cambria Math" w:eastAsiaTheme="minorEastAsia" w:hAnsi="Cambria Math" w:cs="Cambria Math"/>
                    <w:sz w:val="28"/>
                    <w:szCs w:val="28"/>
                  </w:rPr>
                </m:ctrlPr>
              </m:eqArrPr>
              <m:e>
                <m:r>
                  <m:rPr>
                    <m:sty m:val="p"/>
                  </m:rPr>
                  <w:rPr>
                    <w:rFonts w:ascii="Cambria Math" w:eastAsiaTheme="minorEastAsia" w:hAnsi="Cambria Math" w:cs="Cambria Math"/>
                    <w:sz w:val="28"/>
                    <w:szCs w:val="28"/>
                  </w:rPr>
                  <m:t>2</m:t>
                </m:r>
              </m:e>
              <m:e/>
            </m:eqArr>
          </m:den>
        </m:f>
      </m:oMath>
      <w:r w:rsidRPr="00275893">
        <w:rPr>
          <w:rFonts w:asciiTheme="minorHAnsi" w:eastAsiaTheme="minorEastAsia" w:hAnsiTheme="minorHAnsi"/>
          <w:sz w:val="28"/>
          <w:szCs w:val="28"/>
        </w:rPr>
        <w:t xml:space="preserve"> </w:t>
      </w:r>
      <w:r>
        <w:rPr>
          <w:rFonts w:asciiTheme="minorHAnsi" w:eastAsiaTheme="minorEastAsia" w:hAnsiTheme="minorHAnsi"/>
          <w:sz w:val="28"/>
          <w:szCs w:val="28"/>
        </w:rPr>
        <w:t xml:space="preserve">                                                                                 </w:t>
      </w:r>
      <w:r w:rsidRPr="00275893">
        <w:rPr>
          <w:rFonts w:asciiTheme="minorHAnsi" w:eastAsiaTheme="minorEastAsia" w:hAnsiTheme="minorHAnsi"/>
        </w:rPr>
        <w:t>--(3.</w:t>
      </w:r>
      <w:r>
        <w:rPr>
          <w:rFonts w:asciiTheme="minorHAnsi" w:eastAsiaTheme="minorEastAsia" w:hAnsiTheme="minorHAnsi"/>
        </w:rPr>
        <w:t>7</w:t>
      </w:r>
      <w:r w:rsidRPr="00275893">
        <w:rPr>
          <w:rFonts w:asciiTheme="minorHAnsi" w:eastAsiaTheme="minorEastAsia" w:hAnsiTheme="minorHAnsi"/>
        </w:rPr>
        <w:t>)</w:t>
      </w:r>
    </w:p>
    <w:p w:rsidR="001E05F5" w:rsidRDefault="00275893" w:rsidP="00275893">
      <w:pPr>
        <w:pStyle w:val="Default"/>
        <w:rPr>
          <w:rFonts w:asciiTheme="minorHAnsi" w:hAnsiTheme="minorHAnsi" w:cs="Times-Roman"/>
        </w:rPr>
      </w:pPr>
      <w:r w:rsidRPr="00275893">
        <w:rPr>
          <w:rFonts w:asciiTheme="minorHAnsi" w:hAnsiTheme="minorHAnsi" w:cs="Times-Roman"/>
        </w:rPr>
        <w:lastRenderedPageBreak/>
        <w:t>Dividing the equation (3.7) by (3.</w:t>
      </w:r>
      <w:r>
        <w:rPr>
          <w:rFonts w:asciiTheme="minorHAnsi" w:hAnsiTheme="minorHAnsi" w:cs="Times-Roman"/>
        </w:rPr>
        <w:t>6</w:t>
      </w:r>
      <w:r w:rsidRPr="00275893">
        <w:rPr>
          <w:rFonts w:asciiTheme="minorHAnsi" w:hAnsiTheme="minorHAnsi" w:cs="Times-Roman"/>
        </w:rPr>
        <w:t>), we get</w:t>
      </w:r>
    </w:p>
    <w:p w:rsidR="00275893" w:rsidRDefault="00275893" w:rsidP="00275893">
      <w:pPr>
        <w:pStyle w:val="Default"/>
        <w:rPr>
          <w:rFonts w:asciiTheme="minorHAnsi" w:eastAsiaTheme="minorEastAsia" w:hAnsiTheme="minorHAnsi"/>
        </w:rPr>
      </w:pPr>
      <m:oMath>
        <m:r>
          <m:rPr>
            <m:sty m:val="p"/>
          </m:rPr>
          <w:rPr>
            <w:rFonts w:ascii="Cambria Math" w:hAnsi="Cambria Math" w:cs="Cambria Math"/>
            <w:sz w:val="28"/>
            <w:szCs w:val="28"/>
          </w:rPr>
          <m:t>m=</m:t>
        </m:r>
        <m:f>
          <m:fPr>
            <m:ctrlPr>
              <w:rPr>
                <w:rFonts w:ascii="Cambria Math" w:hAnsi="Cambria Math" w:cs="Times-Roman"/>
                <w:sz w:val="28"/>
                <w:szCs w:val="28"/>
              </w:rPr>
            </m:ctrlPr>
          </m:fPr>
          <m:num>
            <m:r>
              <m:rPr>
                <m:sty m:val="p"/>
              </m:rPr>
              <w:rPr>
                <w:rFonts w:ascii="Cambria Math" w:hAnsi="Cambria Math" w:cs="Cambria Math"/>
                <w:sz w:val="28"/>
                <w:szCs w:val="28"/>
              </w:rPr>
              <m:t>Amax-Amin</m:t>
            </m:r>
          </m:num>
          <m:den>
            <m:eqArr>
              <m:eqArrPr>
                <m:ctrlPr>
                  <w:rPr>
                    <w:rFonts w:ascii="Cambria Math" w:hAnsi="Cambria Math" w:cs="Cambria Math"/>
                    <w:sz w:val="28"/>
                    <w:szCs w:val="28"/>
                  </w:rPr>
                </m:ctrlPr>
              </m:eqArrPr>
              <m:e>
                <m:r>
                  <m:rPr>
                    <m:sty m:val="p"/>
                  </m:rPr>
                  <w:rPr>
                    <w:rFonts w:ascii="Cambria Math" w:hAnsi="Cambria Math" w:cs="Cambria Math"/>
                    <w:sz w:val="28"/>
                    <w:szCs w:val="28"/>
                  </w:rPr>
                  <m:t>2</m:t>
                </m:r>
              </m:e>
              <m:e/>
            </m:eqArr>
          </m:den>
        </m:f>
      </m:oMath>
      <w:r w:rsidRPr="00275893">
        <w:rPr>
          <w:rFonts w:asciiTheme="minorHAnsi" w:eastAsiaTheme="minorEastAsia" w:hAnsiTheme="minorHAnsi"/>
          <w:sz w:val="28"/>
          <w:szCs w:val="28"/>
        </w:rPr>
        <w:t xml:space="preserve">     </w:t>
      </w:r>
      <w:r>
        <w:rPr>
          <w:rFonts w:asciiTheme="minorHAnsi" w:eastAsiaTheme="minorEastAsia" w:hAnsiTheme="minorHAnsi"/>
          <w:sz w:val="28"/>
          <w:szCs w:val="28"/>
        </w:rPr>
        <w:t xml:space="preserve">                                                                              </w:t>
      </w:r>
      <w:r w:rsidRPr="00275893">
        <w:rPr>
          <w:rFonts w:asciiTheme="minorHAnsi" w:eastAsiaTheme="minorEastAsia" w:hAnsiTheme="minorHAnsi"/>
        </w:rPr>
        <w:t xml:space="preserve">--(3.9)                </w:t>
      </w:r>
    </w:p>
    <w:p w:rsidR="00275893" w:rsidRPr="00275893" w:rsidRDefault="00275893" w:rsidP="006A5B05">
      <w:pPr>
        <w:autoSpaceDE w:val="0"/>
        <w:autoSpaceDN w:val="0"/>
        <w:adjustRightInd w:val="0"/>
        <w:spacing w:after="0" w:line="240" w:lineRule="auto"/>
        <w:rPr>
          <w:rFonts w:cs="Times-Roman"/>
          <w:sz w:val="24"/>
          <w:szCs w:val="24"/>
        </w:rPr>
      </w:pPr>
      <w:r w:rsidRPr="00275893">
        <w:rPr>
          <w:rFonts w:cs="Times-Roman"/>
          <w:sz w:val="24"/>
          <w:szCs w:val="24"/>
        </w:rPr>
        <w:t xml:space="preserve">Here </w:t>
      </w:r>
      <w:r w:rsidRPr="00275893">
        <w:rPr>
          <w:rFonts w:cs="Times-Italic"/>
          <w:sz w:val="24"/>
          <w:szCs w:val="24"/>
        </w:rPr>
        <w:t>A</w:t>
      </w:r>
      <w:r w:rsidRPr="00275893">
        <w:rPr>
          <w:rFonts w:cs="Times-Roman"/>
          <w:sz w:val="24"/>
          <w:szCs w:val="24"/>
        </w:rPr>
        <w:t>max</w:t>
      </w:r>
      <w:r w:rsidRPr="00275893">
        <w:rPr>
          <w:rFonts w:cs="Times-Italic"/>
          <w:sz w:val="24"/>
          <w:szCs w:val="24"/>
        </w:rPr>
        <w:t xml:space="preserve"> </w:t>
      </w:r>
      <w:r w:rsidRPr="00275893">
        <w:rPr>
          <w:rFonts w:cs="Times-Roman"/>
          <w:sz w:val="24"/>
          <w:szCs w:val="24"/>
        </w:rPr>
        <w:t xml:space="preserve">is the maximum amplitude and </w:t>
      </w:r>
      <w:proofErr w:type="spellStart"/>
      <w:r w:rsidRPr="00275893">
        <w:rPr>
          <w:rFonts w:cs="Times-Italic"/>
          <w:sz w:val="24"/>
          <w:szCs w:val="24"/>
        </w:rPr>
        <w:t>A</w:t>
      </w:r>
      <w:r w:rsidRPr="00275893">
        <w:rPr>
          <w:rFonts w:cs="Times-Roman"/>
          <w:sz w:val="24"/>
          <w:szCs w:val="24"/>
        </w:rPr>
        <w:t>min</w:t>
      </w:r>
      <w:proofErr w:type="spellEnd"/>
      <w:r w:rsidRPr="00275893">
        <w:rPr>
          <w:rFonts w:cs="Times-Italic"/>
          <w:sz w:val="24"/>
          <w:szCs w:val="24"/>
        </w:rPr>
        <w:t xml:space="preserve"> </w:t>
      </w:r>
      <w:r w:rsidRPr="00275893">
        <w:rPr>
          <w:rFonts w:cs="Times-Roman"/>
          <w:sz w:val="24"/>
          <w:szCs w:val="24"/>
        </w:rPr>
        <w:t>is minimum amplitude of the modulated</w:t>
      </w:r>
    </w:p>
    <w:p w:rsidR="00275893" w:rsidRDefault="00275893" w:rsidP="00275893">
      <w:pPr>
        <w:pStyle w:val="Default"/>
        <w:rPr>
          <w:rFonts w:asciiTheme="minorHAnsi" w:eastAsiaTheme="minorEastAsia" w:hAnsiTheme="minorHAnsi"/>
        </w:rPr>
      </w:pPr>
      <w:r w:rsidRPr="00275893">
        <w:rPr>
          <w:rFonts w:asciiTheme="minorHAnsi" w:hAnsiTheme="minorHAnsi" w:cs="Times-Roman"/>
        </w:rPr>
        <w:t>signal.</w:t>
      </w:r>
      <w:r w:rsidRPr="00275893">
        <w:rPr>
          <w:rFonts w:asciiTheme="minorHAnsi" w:eastAsiaTheme="minorEastAsia" w:hAnsiTheme="minorHAnsi"/>
        </w:rPr>
        <w:t xml:space="preserve">      </w:t>
      </w:r>
    </w:p>
    <w:p w:rsidR="00275893" w:rsidRDefault="00275893" w:rsidP="00275893">
      <w:pPr>
        <w:pStyle w:val="Default"/>
        <w:rPr>
          <w:rFonts w:ascii="Times-Bold" w:hAnsi="Times-Bold" w:cs="Times-Bold"/>
          <w:b/>
          <w:bCs/>
        </w:rPr>
      </w:pPr>
    </w:p>
    <w:p w:rsidR="00275893" w:rsidRPr="00B85A8C" w:rsidRDefault="00275893" w:rsidP="00B142A2">
      <w:pPr>
        <w:pStyle w:val="Default"/>
        <w:numPr>
          <w:ilvl w:val="0"/>
          <w:numId w:val="3"/>
        </w:numPr>
        <w:rPr>
          <w:rFonts w:asciiTheme="minorHAnsi" w:eastAsiaTheme="minorEastAsia" w:hAnsiTheme="minorHAnsi"/>
        </w:rPr>
      </w:pPr>
      <w:r w:rsidRPr="00B85A8C">
        <w:rPr>
          <w:rFonts w:asciiTheme="minorHAnsi" w:hAnsiTheme="minorHAnsi" w:cs="Times-Bold"/>
          <w:b/>
          <w:bCs/>
        </w:rPr>
        <w:t>Single tone Amplitude Modulation/ Sinusoidal AM</w:t>
      </w:r>
      <w:r w:rsidRPr="00B85A8C">
        <w:rPr>
          <w:rFonts w:asciiTheme="minorHAnsi" w:eastAsiaTheme="minorEastAsia" w:hAnsiTheme="minorHAnsi"/>
        </w:rPr>
        <w:t xml:space="preserve">      </w:t>
      </w:r>
    </w:p>
    <w:p w:rsidR="003E2CD3" w:rsidRDefault="00275893" w:rsidP="003E2CD3">
      <w:pPr>
        <w:autoSpaceDE w:val="0"/>
        <w:autoSpaceDN w:val="0"/>
        <w:adjustRightInd w:val="0"/>
        <w:spacing w:after="0" w:line="240" w:lineRule="auto"/>
        <w:rPr>
          <w:rFonts w:ascii="Times-Roman" w:cs="Times-Roman"/>
          <w:sz w:val="24"/>
          <w:szCs w:val="24"/>
        </w:rPr>
      </w:pPr>
      <w:r>
        <w:rPr>
          <w:rFonts w:ascii="Times-Roman" w:cs="Times-Roman"/>
          <w:sz w:val="24"/>
          <w:szCs w:val="24"/>
        </w:rPr>
        <w:t>the corresponding single-tone AM wave is given by</w:t>
      </w:r>
    </w:p>
    <w:p w:rsidR="00275893" w:rsidRDefault="00275893" w:rsidP="003F325A">
      <w:pPr>
        <w:pStyle w:val="Default"/>
        <w:rPr>
          <w:rFonts w:asciiTheme="minorHAnsi" w:hAnsiTheme="minorHAnsi" w:cs="Times-Italic"/>
        </w:rPr>
      </w:pPr>
      <w:r w:rsidRPr="003E2CD3">
        <w:rPr>
          <w:rFonts w:asciiTheme="minorHAnsi" w:hAnsiTheme="minorHAnsi" w:cs="Times-Italic"/>
          <w:i/>
          <w:iCs/>
        </w:rPr>
        <w:t>s</w:t>
      </w:r>
      <w:r w:rsidRPr="003E2CD3">
        <w:rPr>
          <w:rFonts w:asciiTheme="minorHAnsi" w:hAnsiTheme="minorHAnsi" w:cs="Symbol"/>
        </w:rPr>
        <w:t>(</w:t>
      </w:r>
      <w:r w:rsidRPr="003E2CD3">
        <w:rPr>
          <w:rFonts w:asciiTheme="minorHAnsi" w:hAnsiTheme="minorHAnsi" w:cs="Times-Italic"/>
          <w:i/>
          <w:iCs/>
        </w:rPr>
        <w:t xml:space="preserve">t </w:t>
      </w:r>
      <w:r w:rsidRPr="003E2CD3">
        <w:rPr>
          <w:rFonts w:asciiTheme="minorHAnsi" w:hAnsiTheme="minorHAnsi" w:cs="Symbol"/>
        </w:rPr>
        <w:t>) =</w:t>
      </w:r>
      <w:r w:rsidR="003F325A">
        <w:rPr>
          <w:rFonts w:asciiTheme="minorHAnsi" w:hAnsiTheme="minorHAnsi" w:cs="Times-Italic"/>
        </w:rPr>
        <w:t>50m</w:t>
      </w:r>
      <w:r w:rsidR="003E2CD3" w:rsidRPr="003E2CD3">
        <w:rPr>
          <w:rFonts w:asciiTheme="minorHAnsi" w:hAnsiTheme="minorHAnsi" w:cs="Times-Italic"/>
        </w:rPr>
        <w:t xml:space="preserve"> </w:t>
      </w:r>
      <w:r w:rsidR="003E2CD3" w:rsidRPr="003E2CD3">
        <w:rPr>
          <w:rFonts w:asciiTheme="minorHAnsi" w:hAnsiTheme="minorHAnsi" w:cs="Symbol"/>
        </w:rPr>
        <w:t xml:space="preserve">[1 + </w:t>
      </w:r>
      <w:r w:rsidR="003F325A">
        <w:rPr>
          <w:rFonts w:asciiTheme="minorHAnsi" w:hAnsiTheme="minorHAnsi" w:cs="Times-Italic"/>
        </w:rPr>
        <w:t>0.2</w:t>
      </w:r>
      <w:r w:rsidR="003E2CD3" w:rsidRPr="003E2CD3">
        <w:rPr>
          <w:rFonts w:asciiTheme="minorHAnsi" w:hAnsiTheme="minorHAnsi" w:cs="Times-Italic"/>
          <w:vertAlign w:val="subscript"/>
        </w:rPr>
        <w:t xml:space="preserve"> </w:t>
      </w:r>
      <w:r w:rsidR="003E2CD3" w:rsidRPr="003E2CD3">
        <w:rPr>
          <w:rFonts w:asciiTheme="minorHAnsi" w:hAnsiTheme="minorHAnsi" w:cs="Symbol"/>
        </w:rPr>
        <w:t xml:space="preserve"> </w:t>
      </w:r>
      <w:proofErr w:type="spellStart"/>
      <w:r w:rsidR="003E2CD3" w:rsidRPr="003E2CD3">
        <w:rPr>
          <w:rFonts w:asciiTheme="minorHAnsi" w:hAnsiTheme="minorHAnsi" w:cs="Times-Roman"/>
        </w:rPr>
        <w:t>cos</w:t>
      </w:r>
      <w:proofErr w:type="spellEnd"/>
      <w:r w:rsidR="003E2CD3" w:rsidRPr="003E2CD3">
        <w:rPr>
          <w:rFonts w:asciiTheme="minorHAnsi" w:hAnsiTheme="minorHAnsi" w:cs="Times-Roman"/>
        </w:rPr>
        <w:t xml:space="preserve"> </w:t>
      </w:r>
      <w:r w:rsidR="003E2CD3" w:rsidRPr="003E2CD3">
        <w:rPr>
          <w:rFonts w:asciiTheme="minorHAnsi" w:hAnsiTheme="minorHAnsi" w:cs="Symbol"/>
        </w:rPr>
        <w:t>( 2</w:t>
      </w:r>
      <m:oMath>
        <m:r>
          <m:rPr>
            <m:sty m:val="p"/>
          </m:rPr>
          <w:rPr>
            <w:rFonts w:ascii="Cambria Math" w:hAnsiTheme="minorHAnsi" w:cs="Times-Roman"/>
          </w:rPr>
          <m:t xml:space="preserve"> </m:t>
        </m:r>
        <m:r>
          <m:rPr>
            <m:sty m:val="p"/>
          </m:rPr>
          <w:rPr>
            <w:rFonts w:asciiTheme="minorHAnsi" w:hAnsiTheme="minorHAnsi" w:cs="Times-Roman"/>
          </w:rPr>
          <m:t>π</m:t>
        </m:r>
      </m:oMath>
      <w:r w:rsidR="003E2CD3" w:rsidRPr="003E2CD3">
        <w:rPr>
          <w:rFonts w:asciiTheme="minorHAnsi" w:hAnsiTheme="minorHAnsi" w:cs="Times-Italic"/>
        </w:rPr>
        <w:t xml:space="preserve"> </w:t>
      </w:r>
      <w:r w:rsidR="003F325A">
        <w:rPr>
          <w:rFonts w:asciiTheme="minorHAnsi" w:hAnsiTheme="minorHAnsi" w:cs="Times-Italic"/>
        </w:rPr>
        <w:t>(1K)</w:t>
      </w:r>
      <w:r w:rsidR="003E2CD3" w:rsidRPr="003E2CD3">
        <w:rPr>
          <w:rFonts w:asciiTheme="minorHAnsi" w:hAnsiTheme="minorHAnsi" w:cs="Times-Italic"/>
        </w:rPr>
        <w:t xml:space="preserve"> t </w:t>
      </w:r>
      <w:r w:rsidR="003E2CD3" w:rsidRPr="003E2CD3">
        <w:rPr>
          <w:rFonts w:asciiTheme="minorHAnsi" w:hAnsiTheme="minorHAnsi" w:cs="Symbol"/>
        </w:rPr>
        <w:t xml:space="preserve">) ]  </w:t>
      </w:r>
      <w:proofErr w:type="spellStart"/>
      <w:r w:rsidR="003E2CD3" w:rsidRPr="003E2CD3">
        <w:rPr>
          <w:rFonts w:asciiTheme="minorHAnsi" w:hAnsiTheme="minorHAnsi" w:cs="Times-Roman"/>
        </w:rPr>
        <w:t>cos</w:t>
      </w:r>
      <w:proofErr w:type="spellEnd"/>
      <w:r w:rsidR="003E2CD3" w:rsidRPr="003E2CD3">
        <w:rPr>
          <w:rFonts w:asciiTheme="minorHAnsi" w:hAnsiTheme="minorHAnsi" w:cs="Times-Roman"/>
        </w:rPr>
        <w:t xml:space="preserve"> </w:t>
      </w:r>
      <w:r w:rsidR="003E2CD3" w:rsidRPr="003E2CD3">
        <w:rPr>
          <w:rFonts w:asciiTheme="minorHAnsi" w:hAnsiTheme="minorHAnsi" w:cs="Symbol"/>
        </w:rPr>
        <w:t xml:space="preserve"> (2 π </w:t>
      </w:r>
      <w:r w:rsidR="003F325A">
        <w:rPr>
          <w:rFonts w:asciiTheme="minorHAnsi" w:hAnsiTheme="minorHAnsi" w:cs="Times-Italic"/>
        </w:rPr>
        <w:t>(500K)</w:t>
      </w:r>
      <w:r w:rsidR="003E2CD3" w:rsidRPr="003E2CD3">
        <w:rPr>
          <w:rFonts w:asciiTheme="minorHAnsi" w:hAnsiTheme="minorHAnsi" w:cs="Times-Italic"/>
        </w:rPr>
        <w:t>t)</w:t>
      </w:r>
      <w:r w:rsidR="003E2CD3">
        <w:rPr>
          <w:rFonts w:asciiTheme="minorHAnsi" w:hAnsiTheme="minorHAnsi" w:cs="Times-Italic"/>
        </w:rPr>
        <w:t xml:space="preserve">                                                  --(3.10)</w:t>
      </w:r>
    </w:p>
    <w:p w:rsidR="003E2CD3" w:rsidRDefault="003E2CD3" w:rsidP="003E2CD3">
      <w:pPr>
        <w:pStyle w:val="Default"/>
        <w:rPr>
          <w:rFonts w:asciiTheme="minorHAnsi" w:hAnsiTheme="minorHAnsi" w:cs="Times-Italic"/>
        </w:rPr>
      </w:pPr>
    </w:p>
    <w:p w:rsidR="003E2CD3" w:rsidRDefault="003E2CD3" w:rsidP="003E2CD3">
      <w:pPr>
        <w:pStyle w:val="Default"/>
        <w:rPr>
          <w:rFonts w:asciiTheme="minorHAnsi" w:hAnsiTheme="minorHAnsi" w:cs="Times-Roman"/>
        </w:rPr>
      </w:pPr>
      <w:r w:rsidRPr="003E2CD3">
        <w:rPr>
          <w:rFonts w:asciiTheme="minorHAnsi" w:hAnsiTheme="minorHAnsi" w:cs="Times-Roman"/>
        </w:rPr>
        <w:t>Expanding the equation (2.12), we get</w:t>
      </w:r>
    </w:p>
    <w:p w:rsidR="003E2CD3" w:rsidRDefault="003E2CD3" w:rsidP="003E2CD3">
      <w:pPr>
        <w:pStyle w:val="Default"/>
        <w:rPr>
          <w:rFonts w:asciiTheme="minorHAnsi" w:hAnsiTheme="minorHAnsi"/>
        </w:rPr>
      </w:pPr>
      <w:r>
        <w:rPr>
          <w:rFonts w:asciiTheme="minorHAnsi" w:hAnsiTheme="minorHAnsi"/>
          <w:noProof/>
        </w:rPr>
        <w:drawing>
          <wp:inline distT="0" distB="0" distL="0" distR="0">
            <wp:extent cx="4514850" cy="476250"/>
            <wp:effectExtent l="1905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4514850" cy="476250"/>
                    </a:xfrm>
                    <a:prstGeom prst="rect">
                      <a:avLst/>
                    </a:prstGeom>
                    <a:noFill/>
                    <a:ln w="9525">
                      <a:noFill/>
                      <a:miter lim="800000"/>
                      <a:headEnd/>
                      <a:tailEnd/>
                    </a:ln>
                  </pic:spPr>
                </pic:pic>
              </a:graphicData>
            </a:graphic>
          </wp:inline>
        </w:drawing>
      </w:r>
      <w:r>
        <w:rPr>
          <w:rFonts w:asciiTheme="minorHAnsi" w:hAnsiTheme="minorHAnsi"/>
        </w:rPr>
        <w:t xml:space="preserve"> --(3.11)</w:t>
      </w:r>
    </w:p>
    <w:p w:rsidR="003E2CD3" w:rsidRPr="003E2CD3" w:rsidRDefault="003E2CD3" w:rsidP="003E2CD3">
      <w:pPr>
        <w:pStyle w:val="Default"/>
        <w:rPr>
          <w:rFonts w:asciiTheme="minorHAnsi" w:hAnsiTheme="minorHAnsi" w:cs="Times-Roman"/>
        </w:rPr>
      </w:pPr>
      <w:r w:rsidRPr="003E2CD3">
        <w:rPr>
          <w:rFonts w:asciiTheme="minorHAnsi" w:hAnsiTheme="minorHAnsi" w:cs="Times-Roman"/>
        </w:rPr>
        <w:t xml:space="preserve">The Fourier transform of </w:t>
      </w:r>
      <w:r w:rsidRPr="003E2CD3">
        <w:rPr>
          <w:rFonts w:asciiTheme="minorHAnsi" w:hAnsiTheme="minorHAnsi" w:cs="Times-Italic"/>
          <w:i/>
          <w:iCs/>
        </w:rPr>
        <w:t>s</w:t>
      </w:r>
      <w:r w:rsidRPr="003E2CD3">
        <w:rPr>
          <w:rFonts w:asciiTheme="minorHAnsi" w:hAnsiTheme="minorHAnsi" w:cs="Symbol"/>
        </w:rPr>
        <w:t>(</w:t>
      </w:r>
      <w:r w:rsidRPr="003E2CD3">
        <w:rPr>
          <w:rFonts w:asciiTheme="minorHAnsi" w:hAnsiTheme="minorHAnsi" w:cs="Times-Italic"/>
          <w:i/>
          <w:iCs/>
        </w:rPr>
        <w:t xml:space="preserve">t </w:t>
      </w:r>
      <w:r w:rsidRPr="003E2CD3">
        <w:rPr>
          <w:rFonts w:asciiTheme="minorHAnsi" w:hAnsiTheme="minorHAnsi" w:cs="Symbol"/>
        </w:rPr>
        <w:t xml:space="preserve">) </w:t>
      </w:r>
      <w:r w:rsidRPr="003E2CD3">
        <w:rPr>
          <w:rFonts w:asciiTheme="minorHAnsi" w:hAnsiTheme="minorHAnsi" w:cs="Times-Roman"/>
        </w:rPr>
        <w:t>is obtained as follows.</w:t>
      </w:r>
    </w:p>
    <w:p w:rsidR="003E2CD3" w:rsidRDefault="003E2CD3" w:rsidP="003E2CD3">
      <w:pPr>
        <w:pStyle w:val="Default"/>
        <w:rPr>
          <w:rFonts w:asciiTheme="minorHAnsi" w:hAnsiTheme="minorHAnsi"/>
        </w:rPr>
      </w:pPr>
      <w:r w:rsidRPr="003E2CD3">
        <w:rPr>
          <w:rFonts w:asciiTheme="minorHAnsi" w:hAnsiTheme="minorHAnsi"/>
          <w:noProof/>
        </w:rPr>
        <w:drawing>
          <wp:inline distT="0" distB="0" distL="0" distR="0">
            <wp:extent cx="4514850" cy="1019175"/>
            <wp:effectExtent l="1905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a:stretch>
                      <a:fillRect/>
                    </a:stretch>
                  </pic:blipFill>
                  <pic:spPr bwMode="auto">
                    <a:xfrm>
                      <a:off x="0" y="0"/>
                      <a:ext cx="4514850" cy="1019175"/>
                    </a:xfrm>
                    <a:prstGeom prst="rect">
                      <a:avLst/>
                    </a:prstGeom>
                    <a:noFill/>
                    <a:ln w="9525">
                      <a:noFill/>
                      <a:miter lim="800000"/>
                      <a:headEnd/>
                      <a:tailEnd/>
                    </a:ln>
                  </pic:spPr>
                </pic:pic>
              </a:graphicData>
            </a:graphic>
          </wp:inline>
        </w:drawing>
      </w:r>
      <w:r w:rsidRPr="003E2CD3">
        <w:rPr>
          <w:rFonts w:asciiTheme="minorHAnsi" w:hAnsiTheme="minorHAnsi"/>
        </w:rPr>
        <w:t>--(3.12)</w:t>
      </w:r>
    </w:p>
    <w:p w:rsidR="003E2CD3" w:rsidRPr="003E2CD3" w:rsidRDefault="003E2CD3" w:rsidP="003E2CD3">
      <w:pPr>
        <w:autoSpaceDE w:val="0"/>
        <w:autoSpaceDN w:val="0"/>
        <w:adjustRightInd w:val="0"/>
        <w:spacing w:after="0" w:line="240" w:lineRule="auto"/>
        <w:rPr>
          <w:rFonts w:cs="Times-Roman"/>
          <w:sz w:val="24"/>
          <w:szCs w:val="24"/>
        </w:rPr>
      </w:pPr>
      <w:r w:rsidRPr="003E2CD3">
        <w:rPr>
          <w:rFonts w:cs="Times-Roman"/>
          <w:sz w:val="24"/>
          <w:szCs w:val="24"/>
        </w:rPr>
        <w:t>The spectrum for positive frequencies is as shown in figure 13.</w:t>
      </w:r>
    </w:p>
    <w:p w:rsidR="003E2CD3" w:rsidRDefault="003E2CD3" w:rsidP="003E2CD3">
      <w:pPr>
        <w:autoSpaceDE w:val="0"/>
        <w:autoSpaceDN w:val="0"/>
        <w:adjustRightInd w:val="0"/>
        <w:spacing w:after="0" w:line="240" w:lineRule="auto"/>
        <w:rPr>
          <w:sz w:val="24"/>
          <w:szCs w:val="24"/>
        </w:rPr>
      </w:pPr>
      <w:r>
        <w:rPr>
          <w:noProof/>
          <w:sz w:val="24"/>
          <w:szCs w:val="24"/>
        </w:rPr>
        <w:drawing>
          <wp:inline distT="0" distB="0" distL="0" distR="0">
            <wp:extent cx="5486400" cy="1390650"/>
            <wp:effectExtent l="19050" t="0" r="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srcRect/>
                    <a:stretch>
                      <a:fillRect/>
                    </a:stretch>
                  </pic:blipFill>
                  <pic:spPr bwMode="auto">
                    <a:xfrm>
                      <a:off x="0" y="0"/>
                      <a:ext cx="5486400" cy="1390650"/>
                    </a:xfrm>
                    <a:prstGeom prst="rect">
                      <a:avLst/>
                    </a:prstGeom>
                    <a:noFill/>
                    <a:ln w="9525">
                      <a:noFill/>
                      <a:miter lim="800000"/>
                      <a:headEnd/>
                      <a:tailEnd/>
                    </a:ln>
                  </pic:spPr>
                </pic:pic>
              </a:graphicData>
            </a:graphic>
          </wp:inline>
        </w:drawing>
      </w:r>
    </w:p>
    <w:p w:rsidR="003E2CD3" w:rsidRDefault="003E2CD3" w:rsidP="003E2CD3">
      <w:pPr>
        <w:autoSpaceDE w:val="0"/>
        <w:autoSpaceDN w:val="0"/>
        <w:adjustRightInd w:val="0"/>
        <w:spacing w:after="0" w:line="240" w:lineRule="auto"/>
        <w:jc w:val="center"/>
        <w:rPr>
          <w:sz w:val="24"/>
          <w:szCs w:val="24"/>
        </w:rPr>
      </w:pPr>
      <w:r w:rsidRPr="003E2CD3">
        <w:rPr>
          <w:b/>
          <w:bCs/>
          <w:sz w:val="24"/>
          <w:szCs w:val="24"/>
        </w:rPr>
        <w:t>Figure 13:</w:t>
      </w:r>
      <w:r>
        <w:rPr>
          <w:b/>
          <w:bCs/>
          <w:sz w:val="24"/>
          <w:szCs w:val="24"/>
        </w:rPr>
        <w:t xml:space="preserve"> </w:t>
      </w:r>
      <w:r>
        <w:rPr>
          <w:sz w:val="24"/>
          <w:szCs w:val="24"/>
        </w:rPr>
        <w:t>Frequency-domain characteristics of single tone AM</w:t>
      </w:r>
    </w:p>
    <w:p w:rsidR="00B142A2" w:rsidRDefault="00B142A2" w:rsidP="003E2CD3">
      <w:pPr>
        <w:autoSpaceDE w:val="0"/>
        <w:autoSpaceDN w:val="0"/>
        <w:adjustRightInd w:val="0"/>
        <w:spacing w:after="0" w:line="240" w:lineRule="auto"/>
        <w:jc w:val="center"/>
        <w:rPr>
          <w:sz w:val="24"/>
          <w:szCs w:val="24"/>
        </w:rPr>
      </w:pPr>
    </w:p>
    <w:p w:rsidR="00B142A2" w:rsidRPr="00B142A2" w:rsidRDefault="00B142A2" w:rsidP="00B142A2">
      <w:pPr>
        <w:pStyle w:val="ListParagraph"/>
        <w:numPr>
          <w:ilvl w:val="0"/>
          <w:numId w:val="3"/>
        </w:numPr>
        <w:autoSpaceDE w:val="0"/>
        <w:autoSpaceDN w:val="0"/>
        <w:adjustRightInd w:val="0"/>
        <w:spacing w:after="0" w:line="240" w:lineRule="auto"/>
        <w:rPr>
          <w:rFonts w:cs="Times-Bold"/>
          <w:b/>
          <w:bCs/>
          <w:sz w:val="24"/>
          <w:szCs w:val="24"/>
        </w:rPr>
      </w:pPr>
      <w:r w:rsidRPr="00B142A2">
        <w:rPr>
          <w:rFonts w:cs="Times-Bold"/>
          <w:b/>
          <w:bCs/>
          <w:sz w:val="24"/>
          <w:szCs w:val="24"/>
        </w:rPr>
        <w:t>Frequency spectrum of AM wave:</w:t>
      </w:r>
    </w:p>
    <w:p w:rsidR="00B142A2" w:rsidRPr="00B142A2" w:rsidRDefault="00B142A2" w:rsidP="00B142A2">
      <w:pPr>
        <w:pStyle w:val="ListParagraph"/>
        <w:autoSpaceDE w:val="0"/>
        <w:autoSpaceDN w:val="0"/>
        <w:adjustRightInd w:val="0"/>
        <w:spacing w:after="0" w:line="240" w:lineRule="auto"/>
        <w:rPr>
          <w:rFonts w:cs="Times-Italic"/>
          <w:i/>
          <w:iCs/>
          <w:sz w:val="24"/>
          <w:szCs w:val="24"/>
        </w:rPr>
      </w:pPr>
      <w:r w:rsidRPr="00B142A2">
        <w:rPr>
          <w:rFonts w:cs="Times-Roman"/>
          <w:sz w:val="24"/>
          <w:szCs w:val="24"/>
        </w:rPr>
        <w:t xml:space="preserve">Consider the standard expression for AM wave </w:t>
      </w:r>
    </w:p>
    <w:p w:rsidR="00B142A2" w:rsidRPr="00B142A2" w:rsidRDefault="00B142A2" w:rsidP="00216B51">
      <w:pPr>
        <w:pStyle w:val="Default"/>
        <w:jc w:val="both"/>
        <w:rPr>
          <w:rFonts w:asciiTheme="minorHAnsi" w:hAnsiTheme="minorHAnsi" w:cs="Times-Bold"/>
        </w:rPr>
      </w:pPr>
      <w:r w:rsidRPr="00B142A2">
        <w:rPr>
          <w:rFonts w:asciiTheme="minorHAnsi" w:hAnsiTheme="minorHAnsi" w:cs="Times-Italic"/>
          <w:i/>
          <w:iCs/>
        </w:rPr>
        <w:t>s</w:t>
      </w:r>
      <w:r w:rsidRPr="00B142A2">
        <w:rPr>
          <w:rFonts w:asciiTheme="minorHAnsi" w:hAnsiTheme="minorHAnsi" w:cs="Symbol"/>
        </w:rPr>
        <w:t>(</w:t>
      </w:r>
      <w:r w:rsidRPr="00B142A2">
        <w:rPr>
          <w:rFonts w:asciiTheme="minorHAnsi" w:hAnsiTheme="minorHAnsi" w:cs="Times-Italic"/>
          <w:i/>
          <w:iCs/>
        </w:rPr>
        <w:t xml:space="preserve">t </w:t>
      </w:r>
      <w:r w:rsidRPr="00B142A2">
        <w:rPr>
          <w:rFonts w:asciiTheme="minorHAnsi" w:hAnsiTheme="minorHAnsi" w:cs="Symbol"/>
        </w:rPr>
        <w:t xml:space="preserve">) = </w:t>
      </w:r>
      <w:r w:rsidRPr="00B142A2">
        <w:rPr>
          <w:rFonts w:asciiTheme="minorHAnsi" w:hAnsiTheme="minorHAnsi" w:cs="Times-Italic"/>
        </w:rPr>
        <w:t xml:space="preserve">A c </w:t>
      </w:r>
      <w:r w:rsidRPr="00B142A2">
        <w:rPr>
          <w:rFonts w:asciiTheme="minorHAnsi" w:hAnsiTheme="minorHAnsi" w:cs="Symbol"/>
        </w:rPr>
        <w:t xml:space="preserve">[1 + </w:t>
      </w:r>
      <w:r w:rsidRPr="00B142A2">
        <w:rPr>
          <w:rFonts w:asciiTheme="minorHAnsi" w:hAnsiTheme="minorHAnsi" w:cs="Times-Italic"/>
        </w:rPr>
        <w:t>k a A</w:t>
      </w:r>
      <w:r w:rsidRPr="00B142A2">
        <w:rPr>
          <w:rFonts w:asciiTheme="minorHAnsi" w:hAnsiTheme="minorHAnsi" w:cs="Times-Italic"/>
          <w:vertAlign w:val="subscript"/>
        </w:rPr>
        <w:t>m</w:t>
      </w:r>
      <w:r w:rsidRPr="00B142A2">
        <w:rPr>
          <w:rFonts w:asciiTheme="minorHAnsi" w:hAnsiTheme="minorHAnsi" w:cs="Symbol"/>
        </w:rPr>
        <w:t xml:space="preserve"> </w:t>
      </w:r>
      <w:proofErr w:type="spellStart"/>
      <w:r w:rsidRPr="00B142A2">
        <w:rPr>
          <w:rFonts w:asciiTheme="minorHAnsi" w:hAnsiTheme="minorHAnsi" w:cs="Times-Roman"/>
        </w:rPr>
        <w:t>cos</w:t>
      </w:r>
      <w:proofErr w:type="spellEnd"/>
      <w:r w:rsidRPr="00B142A2">
        <w:rPr>
          <w:rFonts w:asciiTheme="minorHAnsi" w:hAnsiTheme="minorHAnsi" w:cs="Times-Roman"/>
        </w:rPr>
        <w:t xml:space="preserve"> </w:t>
      </w:r>
      <w:r w:rsidRPr="00B142A2">
        <w:rPr>
          <w:rFonts w:asciiTheme="minorHAnsi" w:hAnsiTheme="minorHAnsi" w:cs="Symbol"/>
        </w:rPr>
        <w:t>( 2</w:t>
      </w:r>
      <m:oMath>
        <m:r>
          <m:rPr>
            <m:sty m:val="p"/>
          </m:rPr>
          <w:rPr>
            <w:rFonts w:ascii="Cambria Math" w:hAnsiTheme="minorHAnsi" w:cs="Times-Roman"/>
          </w:rPr>
          <m:t xml:space="preserve"> </m:t>
        </m:r>
        <m:r>
          <m:rPr>
            <m:sty m:val="p"/>
          </m:rPr>
          <w:rPr>
            <w:rFonts w:ascii="Cambria Math" w:hAnsiTheme="minorHAnsi" w:cs="Times-Roman"/>
          </w:rPr>
          <m:t>π</m:t>
        </m:r>
      </m:oMath>
      <w:r w:rsidRPr="00B142A2">
        <w:rPr>
          <w:rFonts w:asciiTheme="minorHAnsi" w:hAnsiTheme="minorHAnsi" w:cs="Times-Italic"/>
        </w:rPr>
        <w:t xml:space="preserve"> f</w:t>
      </w:r>
      <w:r w:rsidRPr="00B142A2">
        <w:rPr>
          <w:rFonts w:asciiTheme="minorHAnsi" w:hAnsiTheme="minorHAnsi" w:cs="Times-Italic"/>
          <w:vertAlign w:val="subscript"/>
        </w:rPr>
        <w:t>m</w:t>
      </w:r>
      <w:r w:rsidRPr="00B142A2">
        <w:rPr>
          <w:rFonts w:asciiTheme="minorHAnsi" w:hAnsiTheme="minorHAnsi" w:cs="Times-Italic"/>
        </w:rPr>
        <w:t xml:space="preserve"> t </w:t>
      </w:r>
      <w:r w:rsidRPr="00B142A2">
        <w:rPr>
          <w:rFonts w:asciiTheme="minorHAnsi" w:hAnsiTheme="minorHAnsi" w:cs="Symbol"/>
        </w:rPr>
        <w:t xml:space="preserve">) ]  </w:t>
      </w:r>
      <w:proofErr w:type="spellStart"/>
      <w:r w:rsidRPr="00B142A2">
        <w:rPr>
          <w:rFonts w:asciiTheme="minorHAnsi" w:hAnsiTheme="minorHAnsi" w:cs="Times-Roman"/>
        </w:rPr>
        <w:t>cos</w:t>
      </w:r>
      <w:proofErr w:type="spellEnd"/>
      <w:r w:rsidRPr="00B142A2">
        <w:rPr>
          <w:rFonts w:asciiTheme="minorHAnsi" w:hAnsiTheme="minorHAnsi" w:cs="Times-Roman"/>
        </w:rPr>
        <w:t xml:space="preserve"> </w:t>
      </w:r>
      <w:r w:rsidRPr="00B142A2">
        <w:rPr>
          <w:rFonts w:asciiTheme="minorHAnsi" w:hAnsiTheme="minorHAnsi" w:cs="Symbol"/>
        </w:rPr>
        <w:t xml:space="preserve"> (2 π </w:t>
      </w:r>
      <w:proofErr w:type="spellStart"/>
      <w:r w:rsidRPr="00B142A2">
        <w:rPr>
          <w:rFonts w:asciiTheme="minorHAnsi" w:hAnsiTheme="minorHAnsi" w:cs="Times-Italic"/>
        </w:rPr>
        <w:t>fct</w:t>
      </w:r>
      <w:proofErr w:type="spellEnd"/>
      <w:r w:rsidRPr="00B142A2">
        <w:rPr>
          <w:rFonts w:asciiTheme="minorHAnsi" w:hAnsiTheme="minorHAnsi" w:cs="Times-Italic"/>
        </w:rPr>
        <w:t>)</w:t>
      </w:r>
      <w:r w:rsidRPr="00B142A2">
        <w:rPr>
          <w:rFonts w:asciiTheme="minorHAnsi" w:hAnsiTheme="minorHAnsi" w:cs="Symbol"/>
        </w:rPr>
        <w:t xml:space="preserve">  </w:t>
      </w:r>
      <w:r w:rsidRPr="00B142A2">
        <w:rPr>
          <w:rFonts w:asciiTheme="minorHAnsi" w:hAnsiTheme="minorHAnsi" w:cs="Times-Roman"/>
        </w:rPr>
        <w:t xml:space="preserve">. The carrier frequency </w:t>
      </w:r>
      <w:r w:rsidRPr="00B142A2">
        <w:rPr>
          <w:rFonts w:asciiTheme="minorHAnsi" w:hAnsiTheme="minorHAnsi" w:cs="Times-Italic"/>
          <w:i/>
          <w:iCs/>
        </w:rPr>
        <w:t xml:space="preserve">f c  </w:t>
      </w:r>
      <w:r w:rsidRPr="00B142A2">
        <w:rPr>
          <w:rFonts w:asciiTheme="minorHAnsi" w:hAnsiTheme="minorHAnsi" w:cs="Times-Roman"/>
        </w:rPr>
        <w:t xml:space="preserve">is much greater than the highest frequency component </w:t>
      </w:r>
      <w:r w:rsidRPr="00B142A2">
        <w:rPr>
          <w:rFonts w:asciiTheme="minorHAnsi" w:hAnsiTheme="minorHAnsi" w:cs="Times-Italic"/>
          <w:i/>
          <w:iCs/>
        </w:rPr>
        <w:t xml:space="preserve">W </w:t>
      </w:r>
      <w:r w:rsidRPr="00B142A2">
        <w:rPr>
          <w:rFonts w:asciiTheme="minorHAnsi" w:hAnsiTheme="minorHAnsi" w:cs="Times-Roman"/>
        </w:rPr>
        <w:t>of the message signal.</w:t>
      </w:r>
    </w:p>
    <w:p w:rsidR="00B142A2" w:rsidRPr="00B142A2" w:rsidRDefault="00B142A2" w:rsidP="00216B51">
      <w:pPr>
        <w:autoSpaceDE w:val="0"/>
        <w:autoSpaceDN w:val="0"/>
        <w:adjustRightInd w:val="0"/>
        <w:spacing w:after="0" w:line="240" w:lineRule="auto"/>
        <w:jc w:val="both"/>
        <w:rPr>
          <w:rFonts w:cs="Times-Roman"/>
          <w:sz w:val="24"/>
          <w:szCs w:val="24"/>
        </w:rPr>
      </w:pPr>
      <w:r w:rsidRPr="00B142A2">
        <w:rPr>
          <w:rFonts w:cs="Times-Roman"/>
          <w:sz w:val="24"/>
          <w:szCs w:val="24"/>
        </w:rPr>
        <w:t xml:space="preserve">The Fourier </w:t>
      </w:r>
      <w:proofErr w:type="spellStart"/>
      <w:r w:rsidRPr="00B142A2">
        <w:rPr>
          <w:rFonts w:cs="Times-Roman"/>
          <w:sz w:val="24"/>
          <w:szCs w:val="24"/>
        </w:rPr>
        <w:t>transform</w:t>
      </w:r>
      <w:r w:rsidRPr="00B142A2">
        <w:rPr>
          <w:rFonts w:cs="Times-Italic"/>
          <w:i/>
          <w:iCs/>
          <w:sz w:val="24"/>
          <w:szCs w:val="24"/>
        </w:rPr>
        <w:t>S</w:t>
      </w:r>
      <w:proofErr w:type="spellEnd"/>
      <w:r w:rsidRPr="00B142A2">
        <w:rPr>
          <w:rFonts w:cs="Symbol"/>
          <w:sz w:val="24"/>
          <w:szCs w:val="24"/>
        </w:rPr>
        <w:t xml:space="preserve">( </w:t>
      </w:r>
      <w:r w:rsidRPr="00B142A2">
        <w:rPr>
          <w:rFonts w:cs="Times-Italic"/>
          <w:i/>
          <w:iCs/>
          <w:sz w:val="24"/>
          <w:szCs w:val="24"/>
        </w:rPr>
        <w:t xml:space="preserve">f </w:t>
      </w:r>
      <w:r w:rsidRPr="00B142A2">
        <w:rPr>
          <w:rFonts w:cs="Symbol"/>
          <w:sz w:val="24"/>
          <w:szCs w:val="24"/>
        </w:rPr>
        <w:t xml:space="preserve">) </w:t>
      </w:r>
      <w:r w:rsidRPr="00B142A2">
        <w:rPr>
          <w:rFonts w:cs="Times-Roman"/>
          <w:sz w:val="24"/>
          <w:szCs w:val="24"/>
        </w:rPr>
        <w:t xml:space="preserve">of AM wave </w:t>
      </w:r>
      <w:r w:rsidRPr="00B142A2">
        <w:rPr>
          <w:rFonts w:cs="Times-Italic"/>
          <w:i/>
          <w:iCs/>
          <w:sz w:val="24"/>
          <w:szCs w:val="24"/>
        </w:rPr>
        <w:t>s</w:t>
      </w:r>
      <w:r w:rsidRPr="00B142A2">
        <w:rPr>
          <w:rFonts w:cs="Symbol"/>
          <w:sz w:val="24"/>
          <w:szCs w:val="24"/>
        </w:rPr>
        <w:t>(</w:t>
      </w:r>
      <w:r w:rsidRPr="00B142A2">
        <w:rPr>
          <w:rFonts w:cs="Times-Italic"/>
          <w:i/>
          <w:iCs/>
          <w:sz w:val="24"/>
          <w:szCs w:val="24"/>
        </w:rPr>
        <w:t xml:space="preserve">t </w:t>
      </w:r>
      <w:r w:rsidRPr="00B142A2">
        <w:rPr>
          <w:rFonts w:cs="Symbol"/>
          <w:sz w:val="24"/>
          <w:szCs w:val="24"/>
        </w:rPr>
        <w:t xml:space="preserve">) </w:t>
      </w:r>
      <w:r w:rsidRPr="00B142A2">
        <w:rPr>
          <w:rFonts w:cs="Times-Roman"/>
          <w:sz w:val="24"/>
          <w:szCs w:val="24"/>
        </w:rPr>
        <w:t>is given by</w:t>
      </w:r>
    </w:p>
    <w:p w:rsidR="00B142A2" w:rsidRPr="00B142A2" w:rsidRDefault="00B142A2" w:rsidP="00B142A2">
      <w:pPr>
        <w:autoSpaceDE w:val="0"/>
        <w:autoSpaceDN w:val="0"/>
        <w:adjustRightInd w:val="0"/>
        <w:spacing w:after="0" w:line="240" w:lineRule="auto"/>
        <w:rPr>
          <w:sz w:val="24"/>
          <w:szCs w:val="24"/>
        </w:rPr>
      </w:pPr>
      <w:r w:rsidRPr="00B142A2">
        <w:rPr>
          <w:noProof/>
          <w:sz w:val="24"/>
          <w:szCs w:val="24"/>
        </w:rPr>
        <w:drawing>
          <wp:inline distT="0" distB="0" distL="0" distR="0">
            <wp:extent cx="5476875" cy="638175"/>
            <wp:effectExtent l="19050" t="0" r="9525" b="0"/>
            <wp:docPr id="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srcRect/>
                    <a:stretch>
                      <a:fillRect/>
                    </a:stretch>
                  </pic:blipFill>
                  <pic:spPr bwMode="auto">
                    <a:xfrm>
                      <a:off x="0" y="0"/>
                      <a:ext cx="5476875" cy="638175"/>
                    </a:xfrm>
                    <a:prstGeom prst="rect">
                      <a:avLst/>
                    </a:prstGeom>
                    <a:noFill/>
                    <a:ln w="9525">
                      <a:noFill/>
                      <a:miter lim="800000"/>
                      <a:headEnd/>
                      <a:tailEnd/>
                    </a:ln>
                  </pic:spPr>
                </pic:pic>
              </a:graphicData>
            </a:graphic>
          </wp:inline>
        </w:drawing>
      </w:r>
    </w:p>
    <w:p w:rsidR="00B142A2" w:rsidRPr="00B142A2" w:rsidRDefault="00B142A2" w:rsidP="00B142A2">
      <w:pPr>
        <w:autoSpaceDE w:val="0"/>
        <w:autoSpaceDN w:val="0"/>
        <w:adjustRightInd w:val="0"/>
        <w:spacing w:after="0" w:line="240" w:lineRule="auto"/>
        <w:rPr>
          <w:rFonts w:cs="Times-Roman"/>
          <w:sz w:val="24"/>
          <w:szCs w:val="24"/>
        </w:rPr>
      </w:pPr>
      <w:r w:rsidRPr="00B142A2">
        <w:rPr>
          <w:rFonts w:cs="Times-Roman"/>
          <w:sz w:val="24"/>
          <w:szCs w:val="24"/>
        </w:rPr>
        <w:t xml:space="preserve">Suppose that the base band signal </w:t>
      </w:r>
      <w:r w:rsidRPr="00B142A2">
        <w:rPr>
          <w:rFonts w:cs="Times-Italic"/>
          <w:i/>
          <w:iCs/>
          <w:sz w:val="24"/>
          <w:szCs w:val="24"/>
        </w:rPr>
        <w:t>m</w:t>
      </w:r>
      <w:r w:rsidRPr="00B142A2">
        <w:rPr>
          <w:rFonts w:cs="Symbol"/>
          <w:sz w:val="24"/>
          <w:szCs w:val="24"/>
        </w:rPr>
        <w:t>(</w:t>
      </w:r>
      <w:r w:rsidRPr="00B142A2">
        <w:rPr>
          <w:rFonts w:cs="Times-Italic"/>
          <w:i/>
          <w:iCs/>
          <w:sz w:val="24"/>
          <w:szCs w:val="24"/>
        </w:rPr>
        <w:t xml:space="preserve">t </w:t>
      </w:r>
      <w:r w:rsidRPr="00B142A2">
        <w:rPr>
          <w:rFonts w:cs="Symbol"/>
          <w:sz w:val="24"/>
          <w:szCs w:val="24"/>
        </w:rPr>
        <w:t xml:space="preserve">) </w:t>
      </w:r>
      <w:r w:rsidRPr="00B142A2">
        <w:rPr>
          <w:rFonts w:cs="Times-Roman"/>
          <w:sz w:val="24"/>
          <w:szCs w:val="24"/>
        </w:rPr>
        <w:t>is band limited to the interval</w:t>
      </w:r>
    </w:p>
    <w:p w:rsidR="00B142A2" w:rsidRPr="00B142A2" w:rsidRDefault="00B142A2" w:rsidP="00B85A8C">
      <w:pPr>
        <w:autoSpaceDE w:val="0"/>
        <w:autoSpaceDN w:val="0"/>
        <w:adjustRightInd w:val="0"/>
        <w:spacing w:after="0" w:line="240" w:lineRule="auto"/>
        <w:rPr>
          <w:rFonts w:cs="Times-Roman"/>
          <w:sz w:val="24"/>
          <w:szCs w:val="24"/>
        </w:rPr>
      </w:pPr>
      <w:r w:rsidRPr="00B142A2">
        <w:rPr>
          <w:rFonts w:cs="Symbol"/>
          <w:sz w:val="24"/>
          <w:szCs w:val="24"/>
        </w:rPr>
        <w:t>−</w:t>
      </w:r>
      <w:r w:rsidRPr="00B142A2">
        <w:rPr>
          <w:rFonts w:cs="Times-Italic"/>
          <w:i/>
          <w:iCs/>
          <w:sz w:val="24"/>
          <w:szCs w:val="24"/>
        </w:rPr>
        <w:t xml:space="preserve">W </w:t>
      </w:r>
      <w:r w:rsidR="00B85A8C">
        <w:rPr>
          <w:rFonts w:cs="Symbol"/>
          <w:sz w:val="24"/>
          <w:szCs w:val="24"/>
        </w:rPr>
        <w:t>≤</w:t>
      </w:r>
      <w:r w:rsidRPr="00B142A2">
        <w:rPr>
          <w:rFonts w:cs="Symbol"/>
          <w:sz w:val="24"/>
          <w:szCs w:val="24"/>
        </w:rPr>
        <w:t xml:space="preserve"> </w:t>
      </w:r>
      <w:r w:rsidRPr="00B142A2">
        <w:rPr>
          <w:rFonts w:cs="Times-Italic"/>
          <w:i/>
          <w:iCs/>
          <w:sz w:val="24"/>
          <w:szCs w:val="24"/>
        </w:rPr>
        <w:t xml:space="preserve">f </w:t>
      </w:r>
      <w:r w:rsidR="00B85A8C">
        <w:rPr>
          <w:rFonts w:cs="Symbol"/>
          <w:sz w:val="24"/>
          <w:szCs w:val="24"/>
        </w:rPr>
        <w:t>≤</w:t>
      </w:r>
      <w:r w:rsidRPr="00B142A2">
        <w:rPr>
          <w:rFonts w:cs="Times-Italic"/>
          <w:i/>
          <w:iCs/>
          <w:sz w:val="24"/>
          <w:szCs w:val="24"/>
        </w:rPr>
        <w:t xml:space="preserve">W </w:t>
      </w:r>
      <w:r w:rsidRPr="00B142A2">
        <w:rPr>
          <w:rFonts w:cs="Times-Roman"/>
          <w:sz w:val="24"/>
          <w:szCs w:val="24"/>
        </w:rPr>
        <w:t>as shown in figure 14.</w:t>
      </w:r>
    </w:p>
    <w:p w:rsidR="00B142A2" w:rsidRPr="00B142A2" w:rsidRDefault="00B142A2" w:rsidP="00B142A2">
      <w:pPr>
        <w:autoSpaceDE w:val="0"/>
        <w:autoSpaceDN w:val="0"/>
        <w:adjustRightInd w:val="0"/>
        <w:spacing w:after="0" w:line="240" w:lineRule="auto"/>
        <w:jc w:val="center"/>
        <w:rPr>
          <w:rFonts w:cs="Times-Roman"/>
          <w:sz w:val="24"/>
          <w:szCs w:val="24"/>
        </w:rPr>
      </w:pPr>
      <w:r w:rsidRPr="00B142A2">
        <w:rPr>
          <w:noProof/>
          <w:sz w:val="24"/>
          <w:szCs w:val="24"/>
        </w:rPr>
        <w:lastRenderedPageBreak/>
        <w:drawing>
          <wp:inline distT="0" distB="0" distL="0" distR="0">
            <wp:extent cx="5486400" cy="1806872"/>
            <wp:effectExtent l="19050" t="0" r="0" b="0"/>
            <wp:docPr id="2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a:stretch>
                      <a:fillRect/>
                    </a:stretch>
                  </pic:blipFill>
                  <pic:spPr bwMode="auto">
                    <a:xfrm>
                      <a:off x="0" y="0"/>
                      <a:ext cx="5486400" cy="1806872"/>
                    </a:xfrm>
                    <a:prstGeom prst="rect">
                      <a:avLst/>
                    </a:prstGeom>
                    <a:noFill/>
                    <a:ln w="9525">
                      <a:noFill/>
                      <a:miter lim="800000"/>
                      <a:headEnd/>
                      <a:tailEnd/>
                    </a:ln>
                  </pic:spPr>
                </pic:pic>
              </a:graphicData>
            </a:graphic>
          </wp:inline>
        </w:drawing>
      </w:r>
      <w:r w:rsidRPr="00B142A2">
        <w:rPr>
          <w:b/>
          <w:bCs/>
          <w:sz w:val="24"/>
          <w:szCs w:val="24"/>
        </w:rPr>
        <w:t>Figure 14:</w:t>
      </w:r>
      <w:r w:rsidRPr="00B142A2">
        <w:rPr>
          <w:sz w:val="24"/>
          <w:szCs w:val="24"/>
        </w:rPr>
        <w:t xml:space="preserve"> </w:t>
      </w:r>
      <w:r w:rsidRPr="00B142A2">
        <w:rPr>
          <w:rFonts w:cs="Times-Roman"/>
          <w:sz w:val="24"/>
          <w:szCs w:val="24"/>
        </w:rPr>
        <w:t>Spectrum of message and AM waves</w:t>
      </w:r>
    </w:p>
    <w:p w:rsidR="00B142A2" w:rsidRPr="00B142A2" w:rsidRDefault="00B142A2" w:rsidP="00216B51">
      <w:pPr>
        <w:autoSpaceDE w:val="0"/>
        <w:autoSpaceDN w:val="0"/>
        <w:adjustRightInd w:val="0"/>
        <w:spacing w:after="0" w:line="240" w:lineRule="auto"/>
        <w:jc w:val="both"/>
        <w:rPr>
          <w:rFonts w:cs="Times-Roman"/>
          <w:sz w:val="24"/>
          <w:szCs w:val="24"/>
        </w:rPr>
      </w:pPr>
      <w:r w:rsidRPr="00B142A2">
        <w:rPr>
          <w:rFonts w:cs="Times-Roman"/>
          <w:sz w:val="24"/>
          <w:szCs w:val="24"/>
        </w:rPr>
        <w:t xml:space="preserve">The AM wave </w:t>
      </w:r>
      <w:r w:rsidRPr="00B142A2">
        <w:rPr>
          <w:rFonts w:cs="Times-Italic"/>
          <w:i/>
          <w:iCs/>
          <w:sz w:val="24"/>
          <w:szCs w:val="24"/>
        </w:rPr>
        <w:t>s</w:t>
      </w:r>
      <w:r w:rsidRPr="00B142A2">
        <w:rPr>
          <w:rFonts w:cs="Symbol"/>
          <w:sz w:val="24"/>
          <w:szCs w:val="24"/>
        </w:rPr>
        <w:t>(</w:t>
      </w:r>
      <w:r w:rsidRPr="00B142A2">
        <w:rPr>
          <w:rFonts w:cs="Times-Italic"/>
          <w:i/>
          <w:iCs/>
          <w:sz w:val="24"/>
          <w:szCs w:val="24"/>
        </w:rPr>
        <w:t xml:space="preserve">t </w:t>
      </w:r>
      <w:r w:rsidRPr="00B142A2">
        <w:rPr>
          <w:rFonts w:cs="Symbol"/>
          <w:sz w:val="24"/>
          <w:szCs w:val="24"/>
        </w:rPr>
        <w:t xml:space="preserve">) </w:t>
      </w:r>
      <w:r w:rsidRPr="00B142A2">
        <w:rPr>
          <w:rFonts w:cs="Times-Roman"/>
          <w:sz w:val="24"/>
          <w:szCs w:val="24"/>
        </w:rPr>
        <w:t>is a voltage or current wave. In either case, the average power delivered to 1</w:t>
      </w:r>
      <w:r w:rsidRPr="00B142A2">
        <w:rPr>
          <w:rFonts w:cs="Symbol"/>
          <w:sz w:val="24"/>
          <w:szCs w:val="24"/>
        </w:rPr>
        <w:t xml:space="preserve">W </w:t>
      </w:r>
      <w:r w:rsidRPr="00B142A2">
        <w:rPr>
          <w:rFonts w:cs="Times-Roman"/>
          <w:sz w:val="24"/>
          <w:szCs w:val="24"/>
        </w:rPr>
        <w:t xml:space="preserve">resistor by </w:t>
      </w:r>
      <w:r w:rsidRPr="00B142A2">
        <w:rPr>
          <w:rFonts w:cs="Times-Italic"/>
          <w:i/>
          <w:iCs/>
          <w:sz w:val="24"/>
          <w:szCs w:val="24"/>
        </w:rPr>
        <w:t>s</w:t>
      </w:r>
      <w:r w:rsidRPr="00B142A2">
        <w:rPr>
          <w:rFonts w:cs="Symbol"/>
          <w:sz w:val="24"/>
          <w:szCs w:val="24"/>
        </w:rPr>
        <w:t>(</w:t>
      </w:r>
      <w:r w:rsidRPr="00B142A2">
        <w:rPr>
          <w:rFonts w:cs="Times-Italic"/>
          <w:i/>
          <w:iCs/>
          <w:sz w:val="24"/>
          <w:szCs w:val="24"/>
        </w:rPr>
        <w:t xml:space="preserve">t </w:t>
      </w:r>
      <w:r w:rsidRPr="00B142A2">
        <w:rPr>
          <w:rFonts w:cs="Symbol"/>
          <w:sz w:val="24"/>
          <w:szCs w:val="24"/>
        </w:rPr>
        <w:t xml:space="preserve">) </w:t>
      </w:r>
      <w:r w:rsidRPr="00B142A2">
        <w:rPr>
          <w:rFonts w:cs="Times-Roman"/>
          <w:sz w:val="24"/>
          <w:szCs w:val="24"/>
        </w:rPr>
        <w:t>is comprised of three components.</w:t>
      </w:r>
    </w:p>
    <w:p w:rsidR="00B142A2" w:rsidRPr="00B142A2" w:rsidRDefault="00B142A2" w:rsidP="00216B51">
      <w:pPr>
        <w:autoSpaceDE w:val="0"/>
        <w:autoSpaceDN w:val="0"/>
        <w:adjustRightInd w:val="0"/>
        <w:spacing w:after="0" w:line="240" w:lineRule="auto"/>
        <w:jc w:val="both"/>
        <w:rPr>
          <w:rFonts w:cs="Times-Roman"/>
          <w:sz w:val="24"/>
          <w:szCs w:val="24"/>
        </w:rPr>
      </w:pPr>
      <w:r w:rsidRPr="00B142A2">
        <w:rPr>
          <w:rFonts w:cs="Times-Roman"/>
          <w:sz w:val="24"/>
          <w:szCs w:val="24"/>
        </w:rPr>
        <w:t>Carrier power =A</w:t>
      </w:r>
      <w:r w:rsidRPr="00B142A2">
        <w:rPr>
          <w:rFonts w:cs="Times-Roman"/>
          <w:sz w:val="24"/>
          <w:szCs w:val="24"/>
          <w:vertAlign w:val="subscript"/>
        </w:rPr>
        <w:t>c</w:t>
      </w:r>
      <w:r w:rsidRPr="00B142A2">
        <w:rPr>
          <w:rFonts w:cs="Times-Roman"/>
          <w:sz w:val="24"/>
          <w:szCs w:val="24"/>
          <w:vertAlign w:val="superscript"/>
        </w:rPr>
        <w:t>2</w:t>
      </w:r>
      <w:r w:rsidRPr="00B142A2">
        <w:rPr>
          <w:rFonts w:cs="Times-Roman"/>
          <w:sz w:val="24"/>
          <w:szCs w:val="24"/>
        </w:rPr>
        <w:t>/2</w:t>
      </w:r>
      <w:r w:rsidR="002D1BD9">
        <w:rPr>
          <w:rFonts w:cs="Times-Roman"/>
          <w:sz w:val="24"/>
          <w:szCs w:val="24"/>
        </w:rPr>
        <w:t xml:space="preserve"> =50m</w:t>
      </w:r>
      <w:r w:rsidR="002D1BD9">
        <w:rPr>
          <w:rFonts w:cs="Times-Roman"/>
          <w:sz w:val="24"/>
          <w:szCs w:val="24"/>
          <w:vertAlign w:val="superscript"/>
        </w:rPr>
        <w:t>2</w:t>
      </w:r>
      <w:r w:rsidR="002D1BD9">
        <w:rPr>
          <w:rFonts w:cs="Times-Roman"/>
          <w:sz w:val="24"/>
          <w:szCs w:val="24"/>
        </w:rPr>
        <w:t>/2</w:t>
      </w:r>
    </w:p>
    <w:p w:rsidR="00B142A2" w:rsidRPr="00B142A2" w:rsidRDefault="00B142A2" w:rsidP="00216B51">
      <w:pPr>
        <w:autoSpaceDE w:val="0"/>
        <w:autoSpaceDN w:val="0"/>
        <w:adjustRightInd w:val="0"/>
        <w:spacing w:after="0" w:line="240" w:lineRule="auto"/>
        <w:jc w:val="both"/>
        <w:rPr>
          <w:rFonts w:cs="Times-Roman"/>
          <w:sz w:val="24"/>
          <w:szCs w:val="24"/>
        </w:rPr>
      </w:pPr>
      <w:r w:rsidRPr="00B142A2">
        <w:rPr>
          <w:rFonts w:cs="Times-Roman"/>
          <w:sz w:val="24"/>
          <w:szCs w:val="24"/>
        </w:rPr>
        <w:t>Upper side-frequency power =m</w:t>
      </w:r>
      <w:r w:rsidRPr="00B142A2">
        <w:rPr>
          <w:rFonts w:cs="Times-Roman"/>
          <w:sz w:val="24"/>
          <w:szCs w:val="24"/>
          <w:vertAlign w:val="superscript"/>
        </w:rPr>
        <w:t>2</w:t>
      </w:r>
      <w:r w:rsidRPr="00B142A2">
        <w:rPr>
          <w:rFonts w:cs="Times-Roman"/>
          <w:sz w:val="24"/>
          <w:szCs w:val="24"/>
        </w:rPr>
        <w:t xml:space="preserve"> A</w:t>
      </w:r>
      <w:r w:rsidRPr="00B142A2">
        <w:rPr>
          <w:rFonts w:cs="Times-Roman"/>
          <w:sz w:val="24"/>
          <w:szCs w:val="24"/>
          <w:vertAlign w:val="subscript"/>
        </w:rPr>
        <w:t>c</w:t>
      </w:r>
      <w:r w:rsidRPr="00B142A2">
        <w:rPr>
          <w:rFonts w:cs="Times-Roman"/>
          <w:sz w:val="24"/>
          <w:szCs w:val="24"/>
          <w:vertAlign w:val="superscript"/>
        </w:rPr>
        <w:t>2</w:t>
      </w:r>
      <w:r w:rsidRPr="00B142A2">
        <w:rPr>
          <w:rFonts w:cs="Times-Roman"/>
          <w:sz w:val="24"/>
          <w:szCs w:val="24"/>
        </w:rPr>
        <w:t>/8</w:t>
      </w:r>
      <w:r w:rsidR="002D1BD9">
        <w:rPr>
          <w:rFonts w:cs="Times-Roman"/>
          <w:sz w:val="24"/>
          <w:szCs w:val="24"/>
        </w:rPr>
        <w:t xml:space="preserve"> </w:t>
      </w:r>
    </w:p>
    <w:p w:rsidR="00B142A2" w:rsidRDefault="00B142A2" w:rsidP="00216B51">
      <w:pPr>
        <w:autoSpaceDE w:val="0"/>
        <w:autoSpaceDN w:val="0"/>
        <w:adjustRightInd w:val="0"/>
        <w:spacing w:after="0" w:line="240" w:lineRule="auto"/>
        <w:jc w:val="both"/>
        <w:rPr>
          <w:rFonts w:cs="Times-Roman"/>
          <w:sz w:val="24"/>
          <w:szCs w:val="24"/>
        </w:rPr>
      </w:pPr>
      <w:r w:rsidRPr="00B142A2">
        <w:rPr>
          <w:rFonts w:cs="Times-Roman"/>
          <w:sz w:val="24"/>
          <w:szCs w:val="24"/>
        </w:rPr>
        <w:t>Lower side-frequency power = m</w:t>
      </w:r>
      <w:r w:rsidRPr="00B142A2">
        <w:rPr>
          <w:rFonts w:cs="Times-Roman"/>
          <w:sz w:val="24"/>
          <w:szCs w:val="24"/>
          <w:vertAlign w:val="superscript"/>
        </w:rPr>
        <w:t>2</w:t>
      </w:r>
      <w:r w:rsidRPr="00B142A2">
        <w:rPr>
          <w:rFonts w:cs="Times-Roman"/>
          <w:sz w:val="24"/>
          <w:szCs w:val="24"/>
        </w:rPr>
        <w:t xml:space="preserve"> A</w:t>
      </w:r>
      <w:r w:rsidRPr="00B142A2">
        <w:rPr>
          <w:rFonts w:cs="Times-Roman"/>
          <w:sz w:val="24"/>
          <w:szCs w:val="24"/>
          <w:vertAlign w:val="subscript"/>
        </w:rPr>
        <w:t>c</w:t>
      </w:r>
      <w:r w:rsidRPr="00B142A2">
        <w:rPr>
          <w:rFonts w:cs="Times-Roman"/>
          <w:sz w:val="24"/>
          <w:szCs w:val="24"/>
          <w:vertAlign w:val="superscript"/>
        </w:rPr>
        <w:t>2</w:t>
      </w:r>
      <w:r w:rsidRPr="00B142A2">
        <w:rPr>
          <w:rFonts w:cs="Times-Roman"/>
          <w:sz w:val="24"/>
          <w:szCs w:val="24"/>
        </w:rPr>
        <w:t>/8</w:t>
      </w:r>
    </w:p>
    <w:p w:rsidR="002D1BD9" w:rsidRDefault="002D1BD9" w:rsidP="00E95646">
      <w:pPr>
        <w:pStyle w:val="Default"/>
        <w:rPr>
          <w:b/>
          <w:bCs/>
          <w:sz w:val="28"/>
          <w:szCs w:val="28"/>
          <w:u w:val="single"/>
        </w:rPr>
      </w:pPr>
    </w:p>
    <w:p w:rsidR="00FE290E" w:rsidRDefault="00E95646" w:rsidP="00E95646">
      <w:pPr>
        <w:pStyle w:val="Default"/>
        <w:rPr>
          <w:b/>
          <w:bCs/>
          <w:sz w:val="28"/>
          <w:szCs w:val="28"/>
          <w:u w:val="single"/>
        </w:rPr>
      </w:pPr>
      <w:r>
        <w:rPr>
          <w:b/>
          <w:bCs/>
          <w:sz w:val="28"/>
          <w:szCs w:val="28"/>
          <w:u w:val="single"/>
        </w:rPr>
        <w:t>4</w:t>
      </w:r>
      <w:r w:rsidR="00FE290E" w:rsidRPr="00FE290E">
        <w:rPr>
          <w:b/>
          <w:bCs/>
          <w:sz w:val="28"/>
          <w:szCs w:val="28"/>
          <w:u w:val="single"/>
        </w:rPr>
        <w:t>.</w:t>
      </w:r>
      <w:r w:rsidR="00FE290E" w:rsidRPr="00FE290E">
        <w:rPr>
          <w:b/>
          <w:bCs/>
          <w:sz w:val="28"/>
          <w:u w:val="single"/>
        </w:rPr>
        <w:t xml:space="preserve"> </w:t>
      </w:r>
      <w:r w:rsidR="00FE290E" w:rsidRPr="00FE290E">
        <w:rPr>
          <w:b/>
          <w:bCs/>
          <w:sz w:val="28"/>
          <w:szCs w:val="28"/>
          <w:u w:val="single"/>
        </w:rPr>
        <w:t xml:space="preserve">Required equipment and accessories </w:t>
      </w:r>
    </w:p>
    <w:p w:rsidR="0006641D" w:rsidRPr="0006641D" w:rsidRDefault="0006641D" w:rsidP="00216B51">
      <w:pPr>
        <w:pStyle w:val="Default"/>
        <w:spacing w:after="38"/>
        <w:jc w:val="both"/>
        <w:rPr>
          <w:rFonts w:cs="Times New Roman"/>
        </w:rPr>
      </w:pPr>
      <w:r w:rsidRPr="0006641D">
        <w:rPr>
          <w:rFonts w:asciiTheme="minorHAnsi" w:hAnsiTheme="minorHAnsi" w:cs="Times New Roman"/>
        </w:rPr>
        <w:t>Transistor BC108</w:t>
      </w:r>
      <w:r>
        <w:rPr>
          <w:rFonts w:asciiTheme="minorHAnsi" w:hAnsiTheme="minorHAnsi" w:cs="Times New Roman"/>
        </w:rPr>
        <w:t>,</w:t>
      </w:r>
      <w:r w:rsidRPr="0006641D">
        <w:rPr>
          <w:rFonts w:asciiTheme="minorHAnsi" w:hAnsiTheme="minorHAnsi" w:cs="Times New Roman"/>
        </w:rPr>
        <w:t xml:space="preserve"> Resistors, Capacitors, Diode 0A79, oscilloscope </w:t>
      </w:r>
      <w:r w:rsidRPr="0006641D">
        <w:rPr>
          <w:rFonts w:cs="Times New Roman"/>
        </w:rPr>
        <w:t>,DC power supply, Breadboard and connecting wires.</w:t>
      </w:r>
    </w:p>
    <w:p w:rsidR="00F83966" w:rsidRPr="00E95646" w:rsidRDefault="00F83966" w:rsidP="00216B51">
      <w:pPr>
        <w:pStyle w:val="Default"/>
        <w:jc w:val="both"/>
        <w:rPr>
          <w:rFonts w:ascii="Times-Roman" w:eastAsiaTheme="minorEastAsia" w:hAnsi="GTSMathPi1-Italic" w:cs="Times-Roman"/>
          <w:b/>
          <w:bCs/>
          <w:sz w:val="28"/>
          <w:szCs w:val="28"/>
          <w:u w:val="single"/>
        </w:rPr>
      </w:pPr>
    </w:p>
    <w:p w:rsidR="00265670" w:rsidRDefault="00265670" w:rsidP="00265670">
      <w:pPr>
        <w:pStyle w:val="Default"/>
        <w:rPr>
          <w:b/>
          <w:bCs/>
          <w:sz w:val="28"/>
          <w:szCs w:val="28"/>
          <w:u w:val="single"/>
        </w:rPr>
      </w:pPr>
      <w:r>
        <w:rPr>
          <w:b/>
          <w:bCs/>
          <w:sz w:val="28"/>
          <w:szCs w:val="28"/>
          <w:u w:val="single"/>
        </w:rPr>
        <w:t xml:space="preserve">5.Hardware Description </w:t>
      </w:r>
    </w:p>
    <w:p w:rsidR="00265670" w:rsidRDefault="00265670" w:rsidP="00265670">
      <w:pPr>
        <w:autoSpaceDE w:val="0"/>
        <w:autoSpaceDN w:val="0"/>
        <w:adjustRightInd w:val="0"/>
        <w:spacing w:after="0" w:line="240" w:lineRule="auto"/>
        <w:rPr>
          <w:rFonts w:cs="Times New Roman"/>
          <w:sz w:val="24"/>
          <w:szCs w:val="24"/>
        </w:rPr>
      </w:pPr>
      <w:r w:rsidRPr="0006641D">
        <w:rPr>
          <w:rFonts w:cs="Times New Roman"/>
          <w:sz w:val="24"/>
          <w:szCs w:val="24"/>
        </w:rPr>
        <w:t xml:space="preserve">The circuit connection is made as shown in the </w:t>
      </w:r>
      <w:r>
        <w:rPr>
          <w:rFonts w:cs="Times New Roman"/>
          <w:sz w:val="24"/>
          <w:szCs w:val="24"/>
        </w:rPr>
        <w:t xml:space="preserve">Figure15 </w:t>
      </w:r>
      <w:r w:rsidRPr="0006641D">
        <w:rPr>
          <w:rFonts w:cs="Times New Roman"/>
          <w:sz w:val="24"/>
          <w:szCs w:val="24"/>
        </w:rPr>
        <w:t>.</w:t>
      </w:r>
    </w:p>
    <w:p w:rsidR="00265670" w:rsidRDefault="00265670" w:rsidP="00265670">
      <w:pPr>
        <w:autoSpaceDE w:val="0"/>
        <w:autoSpaceDN w:val="0"/>
        <w:adjustRightInd w:val="0"/>
        <w:spacing w:after="0" w:line="240" w:lineRule="auto"/>
        <w:jc w:val="center"/>
        <w:rPr>
          <w:rFonts w:cs="Times New Roman"/>
          <w:sz w:val="24"/>
          <w:szCs w:val="24"/>
        </w:rPr>
      </w:pPr>
      <w:r>
        <w:rPr>
          <w:rFonts w:cs="Times New Roman"/>
          <w:noProof/>
          <w:sz w:val="24"/>
          <w:szCs w:val="24"/>
        </w:rPr>
        <w:drawing>
          <wp:inline distT="0" distB="0" distL="0" distR="0">
            <wp:extent cx="2276475" cy="2286000"/>
            <wp:effectExtent l="19050" t="0" r="9525" b="0"/>
            <wp:docPr id="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a:stretch>
                      <a:fillRect/>
                    </a:stretch>
                  </pic:blipFill>
                  <pic:spPr bwMode="auto">
                    <a:xfrm>
                      <a:off x="0" y="0"/>
                      <a:ext cx="2276475" cy="2286000"/>
                    </a:xfrm>
                    <a:prstGeom prst="rect">
                      <a:avLst/>
                    </a:prstGeom>
                    <a:noFill/>
                    <a:ln w="9525">
                      <a:noFill/>
                      <a:miter lim="800000"/>
                      <a:headEnd/>
                      <a:tailEnd/>
                    </a:ln>
                  </pic:spPr>
                </pic:pic>
              </a:graphicData>
            </a:graphic>
          </wp:inline>
        </w:drawing>
      </w:r>
      <w:r>
        <w:rPr>
          <w:rFonts w:cs="Times New Roman"/>
          <w:noProof/>
          <w:sz w:val="24"/>
          <w:szCs w:val="24"/>
        </w:rPr>
        <w:drawing>
          <wp:inline distT="0" distB="0" distL="0" distR="0">
            <wp:extent cx="2343150" cy="2286000"/>
            <wp:effectExtent l="19050" t="0" r="0" b="0"/>
            <wp:docPr id="3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srcRect/>
                    <a:stretch>
                      <a:fillRect/>
                    </a:stretch>
                  </pic:blipFill>
                  <pic:spPr bwMode="auto">
                    <a:xfrm>
                      <a:off x="0" y="0"/>
                      <a:ext cx="2343150" cy="2286000"/>
                    </a:xfrm>
                    <a:prstGeom prst="rect">
                      <a:avLst/>
                    </a:prstGeom>
                    <a:noFill/>
                    <a:ln w="9525">
                      <a:noFill/>
                      <a:miter lim="800000"/>
                      <a:headEnd/>
                      <a:tailEnd/>
                    </a:ln>
                  </pic:spPr>
                </pic:pic>
              </a:graphicData>
            </a:graphic>
          </wp:inline>
        </w:drawing>
      </w:r>
    </w:p>
    <w:p w:rsidR="00265670" w:rsidRPr="0006641D" w:rsidRDefault="00265670" w:rsidP="00265670">
      <w:pPr>
        <w:autoSpaceDE w:val="0"/>
        <w:autoSpaceDN w:val="0"/>
        <w:adjustRightInd w:val="0"/>
        <w:spacing w:after="0" w:line="240" w:lineRule="auto"/>
        <w:jc w:val="center"/>
        <w:rPr>
          <w:rFonts w:cs="Times New Roman"/>
          <w:sz w:val="24"/>
          <w:szCs w:val="24"/>
        </w:rPr>
      </w:pPr>
      <w:r w:rsidRPr="00B3408A">
        <w:rPr>
          <w:rFonts w:cs="Times New Roman"/>
          <w:b/>
          <w:bCs/>
          <w:sz w:val="24"/>
          <w:szCs w:val="24"/>
        </w:rPr>
        <w:t xml:space="preserve">Figure </w:t>
      </w:r>
      <w:r>
        <w:rPr>
          <w:rFonts w:cs="Times New Roman"/>
          <w:b/>
          <w:bCs/>
          <w:sz w:val="24"/>
          <w:szCs w:val="24"/>
        </w:rPr>
        <w:t>1</w:t>
      </w:r>
      <w:r w:rsidRPr="00B3408A">
        <w:rPr>
          <w:rFonts w:cs="Times New Roman"/>
          <w:b/>
          <w:bCs/>
          <w:sz w:val="24"/>
          <w:szCs w:val="24"/>
        </w:rPr>
        <w:t>5</w:t>
      </w:r>
      <w:r>
        <w:rPr>
          <w:rFonts w:cs="Times New Roman"/>
          <w:sz w:val="24"/>
          <w:szCs w:val="24"/>
        </w:rPr>
        <w:t>:The AM hardware</w:t>
      </w:r>
    </w:p>
    <w:p w:rsidR="00265670" w:rsidRDefault="00265670" w:rsidP="00265670">
      <w:pPr>
        <w:autoSpaceDE w:val="0"/>
        <w:autoSpaceDN w:val="0"/>
        <w:adjustRightInd w:val="0"/>
        <w:spacing w:after="0" w:line="240" w:lineRule="auto"/>
        <w:rPr>
          <w:rFonts w:cs="Times New Roman"/>
          <w:sz w:val="24"/>
          <w:szCs w:val="24"/>
        </w:rPr>
      </w:pPr>
      <w:r w:rsidRPr="0006641D">
        <w:rPr>
          <w:rFonts w:cs="Times New Roman"/>
          <w:sz w:val="24"/>
          <w:szCs w:val="24"/>
        </w:rPr>
        <w:t xml:space="preserve">The power supply is connected to </w:t>
      </w:r>
      <w:r>
        <w:rPr>
          <w:rFonts w:cs="Times New Roman"/>
          <w:sz w:val="24"/>
          <w:szCs w:val="24"/>
        </w:rPr>
        <w:t xml:space="preserve">the collector of the </w:t>
      </w:r>
      <w:proofErr w:type="spellStart"/>
      <w:r>
        <w:rPr>
          <w:rFonts w:cs="Times New Roman"/>
          <w:sz w:val="24"/>
          <w:szCs w:val="24"/>
        </w:rPr>
        <w:t>Transistor,m</w:t>
      </w:r>
      <w:r w:rsidRPr="0006641D">
        <w:rPr>
          <w:rFonts w:cs="Times New Roman"/>
          <w:sz w:val="24"/>
          <w:szCs w:val="24"/>
        </w:rPr>
        <w:t>odulated</w:t>
      </w:r>
      <w:proofErr w:type="spellEnd"/>
      <w:r w:rsidRPr="0006641D">
        <w:rPr>
          <w:rFonts w:cs="Times New Roman"/>
          <w:sz w:val="24"/>
          <w:szCs w:val="24"/>
        </w:rPr>
        <w:t xml:space="preserve"> Output is taken from the collector of the Transistor.</w:t>
      </w:r>
    </w:p>
    <w:p w:rsidR="00265670" w:rsidRDefault="00265670" w:rsidP="00265670">
      <w:pPr>
        <w:autoSpaceDE w:val="0"/>
        <w:autoSpaceDN w:val="0"/>
        <w:adjustRightInd w:val="0"/>
        <w:spacing w:after="0" w:line="240" w:lineRule="auto"/>
        <w:rPr>
          <w:rFonts w:cs="Times New Roman"/>
          <w:sz w:val="24"/>
          <w:szCs w:val="24"/>
        </w:rPr>
      </w:pPr>
      <w:r>
        <w:rPr>
          <w:rFonts w:cs="Times New Roman"/>
          <w:sz w:val="24"/>
          <w:szCs w:val="24"/>
        </w:rPr>
        <w:t xml:space="preserve">After connect the circuit with the </w:t>
      </w:r>
      <w:r w:rsidRPr="0006641D">
        <w:rPr>
          <w:rFonts w:cs="Times New Roman"/>
          <w:sz w:val="24"/>
          <w:szCs w:val="24"/>
        </w:rPr>
        <w:t>oscilloscope</w:t>
      </w:r>
      <w:r>
        <w:rPr>
          <w:rFonts w:cs="Times New Roman"/>
          <w:sz w:val="24"/>
          <w:szCs w:val="24"/>
        </w:rPr>
        <w:t>, the result is as shown in figure 16.</w:t>
      </w:r>
    </w:p>
    <w:p w:rsidR="00265670" w:rsidRDefault="00265670" w:rsidP="00265670">
      <w:pPr>
        <w:autoSpaceDE w:val="0"/>
        <w:autoSpaceDN w:val="0"/>
        <w:adjustRightInd w:val="0"/>
        <w:spacing w:after="0" w:line="240" w:lineRule="auto"/>
        <w:jc w:val="center"/>
        <w:rPr>
          <w:b/>
          <w:bCs/>
          <w:color w:val="000000"/>
          <w:sz w:val="28"/>
          <w:szCs w:val="28"/>
          <w:u w:val="single"/>
        </w:rPr>
      </w:pPr>
      <w:r>
        <w:rPr>
          <w:rFonts w:cs="Times New Roman"/>
          <w:noProof/>
          <w:sz w:val="24"/>
          <w:szCs w:val="24"/>
        </w:rPr>
        <w:lastRenderedPageBreak/>
        <w:drawing>
          <wp:inline distT="0" distB="0" distL="0" distR="0">
            <wp:extent cx="2286000" cy="1657350"/>
            <wp:effectExtent l="19050" t="0" r="0" b="0"/>
            <wp:docPr id="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srcRect/>
                    <a:stretch>
                      <a:fillRect/>
                    </a:stretch>
                  </pic:blipFill>
                  <pic:spPr bwMode="auto">
                    <a:xfrm>
                      <a:off x="0" y="0"/>
                      <a:ext cx="2286000" cy="1657350"/>
                    </a:xfrm>
                    <a:prstGeom prst="rect">
                      <a:avLst/>
                    </a:prstGeom>
                    <a:noFill/>
                    <a:ln w="9525">
                      <a:noFill/>
                      <a:miter lim="800000"/>
                      <a:headEnd/>
                      <a:tailEnd/>
                    </a:ln>
                  </pic:spPr>
                </pic:pic>
              </a:graphicData>
            </a:graphic>
          </wp:inline>
        </w:drawing>
      </w:r>
      <w:r>
        <w:rPr>
          <w:b/>
          <w:bCs/>
          <w:noProof/>
          <w:color w:val="000000"/>
          <w:sz w:val="28"/>
          <w:szCs w:val="28"/>
          <w:u w:val="single"/>
        </w:rPr>
        <w:drawing>
          <wp:inline distT="0" distB="0" distL="0" distR="0">
            <wp:extent cx="2828925" cy="1657350"/>
            <wp:effectExtent l="19050" t="0" r="9525" b="0"/>
            <wp:docPr id="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srcRect/>
                    <a:stretch>
                      <a:fillRect/>
                    </a:stretch>
                  </pic:blipFill>
                  <pic:spPr bwMode="auto">
                    <a:xfrm>
                      <a:off x="0" y="0"/>
                      <a:ext cx="2828925" cy="1657350"/>
                    </a:xfrm>
                    <a:prstGeom prst="rect">
                      <a:avLst/>
                    </a:prstGeom>
                    <a:noFill/>
                    <a:ln w="9525">
                      <a:noFill/>
                      <a:miter lim="800000"/>
                      <a:headEnd/>
                      <a:tailEnd/>
                    </a:ln>
                  </pic:spPr>
                </pic:pic>
              </a:graphicData>
            </a:graphic>
          </wp:inline>
        </w:drawing>
      </w:r>
    </w:p>
    <w:p w:rsidR="00265670" w:rsidRPr="00B3408A" w:rsidRDefault="00265670" w:rsidP="00265670">
      <w:pPr>
        <w:jc w:val="center"/>
        <w:rPr>
          <w:color w:val="000000"/>
          <w:sz w:val="24"/>
          <w:szCs w:val="24"/>
        </w:rPr>
      </w:pPr>
      <w:r>
        <w:rPr>
          <w:b/>
          <w:bCs/>
          <w:color w:val="000000"/>
          <w:sz w:val="24"/>
          <w:szCs w:val="24"/>
        </w:rPr>
        <w:t>Figure 16 :</w:t>
      </w:r>
      <w:r>
        <w:rPr>
          <w:color w:val="000000"/>
          <w:sz w:val="24"/>
          <w:szCs w:val="24"/>
        </w:rPr>
        <w:t>The hardware Result(The modulated and demodulated signal)</w:t>
      </w:r>
    </w:p>
    <w:p w:rsidR="00F16C69" w:rsidRPr="0006641D" w:rsidRDefault="00F16C69" w:rsidP="00F16C69">
      <w:pPr>
        <w:autoSpaceDE w:val="0"/>
        <w:autoSpaceDN w:val="0"/>
        <w:adjustRightInd w:val="0"/>
        <w:spacing w:after="0" w:line="240" w:lineRule="auto"/>
        <w:rPr>
          <w:rFonts w:cs="Times New Roman"/>
          <w:sz w:val="24"/>
          <w:szCs w:val="24"/>
        </w:rPr>
      </w:pPr>
    </w:p>
    <w:p w:rsidR="00D5241F" w:rsidRDefault="0020365F" w:rsidP="00F82783">
      <w:pPr>
        <w:rPr>
          <w:b/>
          <w:bCs/>
          <w:color w:val="000000"/>
          <w:sz w:val="28"/>
          <w:szCs w:val="28"/>
          <w:u w:val="single"/>
        </w:rPr>
      </w:pPr>
      <w:r>
        <w:rPr>
          <w:b/>
          <w:bCs/>
          <w:color w:val="000000"/>
          <w:sz w:val="28"/>
          <w:szCs w:val="28"/>
          <w:u w:val="single"/>
        </w:rPr>
        <w:t>6</w:t>
      </w:r>
      <w:r w:rsidR="00D5241F">
        <w:rPr>
          <w:b/>
          <w:bCs/>
          <w:color w:val="000000"/>
          <w:sz w:val="28"/>
          <w:szCs w:val="28"/>
          <w:u w:val="single"/>
        </w:rPr>
        <w:t>.Conclusion</w:t>
      </w:r>
    </w:p>
    <w:p w:rsidR="00FE290E" w:rsidRPr="00006AE1" w:rsidRDefault="00216B51" w:rsidP="00216B51">
      <w:pPr>
        <w:jc w:val="both"/>
        <w:rPr>
          <w:rFonts w:cs="Times New Roman"/>
          <w:sz w:val="24"/>
          <w:szCs w:val="24"/>
        </w:rPr>
      </w:pPr>
      <w:r>
        <w:rPr>
          <w:rFonts w:cs="Times New Roman"/>
          <w:sz w:val="24"/>
          <w:szCs w:val="24"/>
        </w:rPr>
        <w:t xml:space="preserve">       </w:t>
      </w:r>
      <w:r w:rsidR="00FE290E" w:rsidRPr="00006AE1">
        <w:rPr>
          <w:rFonts w:cs="Times New Roman"/>
          <w:sz w:val="24"/>
          <w:szCs w:val="24"/>
        </w:rPr>
        <w:t xml:space="preserve">Although amplitude modulation is used since the first days of the 20th century, it is still very popular. The advantages of AM are the easy and cheap way of realization and the little consumption of bandwidth. </w:t>
      </w:r>
      <w:r w:rsidR="00006AE1">
        <w:rPr>
          <w:rFonts w:cs="Times New Roman"/>
          <w:color w:val="000000"/>
          <w:sz w:val="24"/>
          <w:szCs w:val="24"/>
        </w:rPr>
        <w:t xml:space="preserve">And it </w:t>
      </w:r>
      <w:r w:rsidR="00006AE1" w:rsidRPr="00006AE1">
        <w:rPr>
          <w:rFonts w:cs="Times New Roman"/>
          <w:color w:val="000000"/>
          <w:sz w:val="24"/>
          <w:szCs w:val="24"/>
        </w:rPr>
        <w:t xml:space="preserve"> has a very simple circuit </w:t>
      </w:r>
      <w:r w:rsidR="00006AE1">
        <w:rPr>
          <w:rFonts w:cs="Times New Roman"/>
          <w:color w:val="000000"/>
          <w:sz w:val="24"/>
          <w:szCs w:val="24"/>
        </w:rPr>
        <w:t xml:space="preserve"> </w:t>
      </w:r>
      <w:r w:rsidR="00006AE1" w:rsidRPr="00006AE1">
        <w:rPr>
          <w:rFonts w:cs="Times New Roman"/>
          <w:color w:val="000000"/>
          <w:sz w:val="24"/>
          <w:szCs w:val="24"/>
        </w:rPr>
        <w:t>implementation (especially for reception), creating widespread adoption quickly. AM modulation however wastes power and bandwidth in a signal. The carrier requires the majority of the signal power, but actually does not hold any information. AM uses twice the required bandwidth by transmitting redundant information in both the upper and lower sidebands.</w:t>
      </w:r>
      <w:r w:rsidR="004E1F06" w:rsidRPr="004E1F06">
        <w:rPr>
          <w:rFonts w:cs="Times New Roman"/>
          <w:sz w:val="24"/>
          <w:szCs w:val="24"/>
        </w:rPr>
        <w:t xml:space="preserve"> </w:t>
      </w:r>
      <w:r w:rsidR="004E1F06" w:rsidRPr="00006AE1">
        <w:rPr>
          <w:rFonts w:cs="Times New Roman"/>
          <w:sz w:val="24"/>
          <w:szCs w:val="24"/>
        </w:rPr>
        <w:t>The disadvantages are the poor signal to noise ratio and the proneness to amplitude distortions.</w:t>
      </w:r>
    </w:p>
    <w:p w:rsidR="00FE290E" w:rsidRDefault="00FE290E" w:rsidP="00216B51">
      <w:pPr>
        <w:autoSpaceDE w:val="0"/>
        <w:autoSpaceDN w:val="0"/>
        <w:adjustRightInd w:val="0"/>
        <w:spacing w:after="0" w:line="240" w:lineRule="auto"/>
        <w:jc w:val="both"/>
        <w:rPr>
          <w:rFonts w:cs="Times New Roman"/>
          <w:sz w:val="24"/>
          <w:szCs w:val="24"/>
        </w:rPr>
      </w:pPr>
      <w:r w:rsidRPr="00006AE1">
        <w:rPr>
          <w:rFonts w:cs="Times New Roman"/>
          <w:sz w:val="24"/>
          <w:szCs w:val="24"/>
        </w:rPr>
        <w:t xml:space="preserve">An important part of amplitude modulation is the measuring of the modulation depth m. The modulation depth can be either determined by directly obtaining the ratio of the modulating and the carrier signal </w:t>
      </w:r>
    </w:p>
    <w:p w:rsidR="004E1F06" w:rsidRPr="00006AE1" w:rsidRDefault="004E1F06" w:rsidP="00216B51">
      <w:pPr>
        <w:autoSpaceDE w:val="0"/>
        <w:autoSpaceDN w:val="0"/>
        <w:adjustRightInd w:val="0"/>
        <w:spacing w:after="0" w:line="240" w:lineRule="auto"/>
        <w:jc w:val="both"/>
        <w:rPr>
          <w:rFonts w:cs="Times New Roman"/>
          <w:sz w:val="24"/>
          <w:szCs w:val="24"/>
        </w:rPr>
      </w:pPr>
    </w:p>
    <w:p w:rsidR="008C1F61" w:rsidRDefault="00006AE1" w:rsidP="00216B51">
      <w:pPr>
        <w:jc w:val="both"/>
        <w:rPr>
          <w:rFonts w:cs="Times New Roman"/>
          <w:color w:val="000000"/>
          <w:sz w:val="24"/>
          <w:szCs w:val="24"/>
        </w:rPr>
      </w:pPr>
      <w:r w:rsidRPr="00006AE1">
        <w:rPr>
          <w:rFonts w:cs="Times New Roman"/>
          <w:color w:val="000000"/>
          <w:sz w:val="24"/>
          <w:szCs w:val="24"/>
        </w:rPr>
        <w:t>Through the construction process of this system, the modulation methods can be studied more than the class in which only the theory part is known. What</w:t>
      </w:r>
      <w:r w:rsidR="004E1F06">
        <w:rPr>
          <w:rFonts w:cs="Times New Roman"/>
          <w:color w:val="000000"/>
          <w:sz w:val="24"/>
          <w:szCs w:val="24"/>
        </w:rPr>
        <w:t>’</w:t>
      </w:r>
      <w:r w:rsidRPr="00006AE1">
        <w:rPr>
          <w:rFonts w:cs="Times New Roman"/>
          <w:color w:val="000000"/>
          <w:sz w:val="24"/>
          <w:szCs w:val="24"/>
        </w:rPr>
        <w:t xml:space="preserve">s more, the equipment is simple and easy. To do this practice only one laptop installed with </w:t>
      </w:r>
      <w:proofErr w:type="spellStart"/>
      <w:r w:rsidRPr="00006AE1">
        <w:rPr>
          <w:rFonts w:cs="Times New Roman"/>
          <w:color w:val="000000"/>
          <w:sz w:val="24"/>
          <w:szCs w:val="24"/>
        </w:rPr>
        <w:t>Matlab</w:t>
      </w:r>
      <w:proofErr w:type="spellEnd"/>
      <w:r w:rsidRPr="00006AE1">
        <w:rPr>
          <w:rFonts w:cs="Times New Roman"/>
          <w:color w:val="000000"/>
          <w:sz w:val="24"/>
          <w:szCs w:val="24"/>
        </w:rPr>
        <w:t xml:space="preserve"> is enough. Thus this system is suitable for students to study radio communication by themselves. Another benefit from this project is practicing the ability of signal processing. When programming in </w:t>
      </w:r>
      <w:proofErr w:type="spellStart"/>
      <w:r w:rsidRPr="00006AE1">
        <w:rPr>
          <w:rFonts w:cs="Times New Roman"/>
          <w:color w:val="000000"/>
          <w:sz w:val="24"/>
          <w:szCs w:val="24"/>
        </w:rPr>
        <w:t>Matlab</w:t>
      </w:r>
      <w:proofErr w:type="spellEnd"/>
      <w:r w:rsidRPr="00006AE1">
        <w:rPr>
          <w:rFonts w:cs="Times New Roman"/>
          <w:color w:val="000000"/>
          <w:sz w:val="24"/>
          <w:szCs w:val="24"/>
        </w:rPr>
        <w:t>, a lot signal processing method is needed.</w:t>
      </w:r>
    </w:p>
    <w:p w:rsidR="00356957" w:rsidRDefault="00356957" w:rsidP="00216B51">
      <w:pPr>
        <w:jc w:val="both"/>
        <w:rPr>
          <w:rFonts w:cs="Times New Roman"/>
          <w:color w:val="000000"/>
          <w:sz w:val="24"/>
          <w:szCs w:val="24"/>
        </w:rPr>
      </w:pPr>
    </w:p>
    <w:p w:rsidR="00356957" w:rsidRDefault="00356957" w:rsidP="00216B51">
      <w:pPr>
        <w:jc w:val="both"/>
        <w:rPr>
          <w:rFonts w:cs="Times New Roman"/>
          <w:color w:val="000000"/>
          <w:sz w:val="24"/>
          <w:szCs w:val="24"/>
        </w:rPr>
      </w:pPr>
    </w:p>
    <w:p w:rsidR="00356957" w:rsidRDefault="00356957" w:rsidP="00216B51">
      <w:pPr>
        <w:jc w:val="both"/>
        <w:rPr>
          <w:rFonts w:cs="Times New Roman"/>
          <w:color w:val="000000"/>
          <w:sz w:val="24"/>
          <w:szCs w:val="24"/>
        </w:rPr>
      </w:pPr>
    </w:p>
    <w:p w:rsidR="00265670" w:rsidRPr="00B85A8C" w:rsidRDefault="00265670" w:rsidP="00216B51">
      <w:pPr>
        <w:jc w:val="both"/>
        <w:rPr>
          <w:rFonts w:cs="Times New Roman"/>
          <w:color w:val="000000"/>
          <w:sz w:val="24"/>
          <w:szCs w:val="24"/>
        </w:rPr>
      </w:pPr>
    </w:p>
    <w:p w:rsidR="00D5241F" w:rsidRPr="00D5241F" w:rsidRDefault="0020365F" w:rsidP="00F82783">
      <w:pPr>
        <w:rPr>
          <w:b/>
          <w:bCs/>
          <w:color w:val="000000"/>
          <w:sz w:val="28"/>
          <w:szCs w:val="28"/>
          <w:u w:val="single"/>
        </w:rPr>
      </w:pPr>
      <w:r>
        <w:rPr>
          <w:b/>
          <w:bCs/>
          <w:color w:val="000000"/>
          <w:sz w:val="28"/>
          <w:szCs w:val="28"/>
          <w:u w:val="single"/>
        </w:rPr>
        <w:lastRenderedPageBreak/>
        <w:t>7</w:t>
      </w:r>
      <w:r w:rsidR="00D5241F">
        <w:rPr>
          <w:b/>
          <w:bCs/>
          <w:color w:val="000000"/>
          <w:sz w:val="28"/>
          <w:szCs w:val="28"/>
          <w:u w:val="single"/>
        </w:rPr>
        <w:t xml:space="preserve">.References </w:t>
      </w:r>
    </w:p>
    <w:p w:rsidR="007E693F" w:rsidRDefault="00BC2827" w:rsidP="00E47292">
      <w:pPr>
        <w:autoSpaceDE w:val="0"/>
        <w:autoSpaceDN w:val="0"/>
        <w:adjustRightInd w:val="0"/>
        <w:spacing w:after="30"/>
        <w:rPr>
          <w:rFonts w:ascii="Calibri" w:eastAsia="Calibri" w:hAnsi="Calibri" w:cs="Arial"/>
        </w:rPr>
      </w:pPr>
      <w:r w:rsidRPr="00BC2827">
        <w:rPr>
          <w:color w:val="000000"/>
          <w:sz w:val="24"/>
          <w:szCs w:val="24"/>
        </w:rPr>
        <w:t>[</w:t>
      </w:r>
      <w:r>
        <w:rPr>
          <w:color w:val="000000"/>
          <w:sz w:val="24"/>
          <w:szCs w:val="24"/>
        </w:rPr>
        <w:t>1</w:t>
      </w:r>
      <w:r w:rsidRPr="00BC2827">
        <w:rPr>
          <w:color w:val="000000"/>
          <w:sz w:val="24"/>
          <w:szCs w:val="24"/>
        </w:rPr>
        <w:t xml:space="preserve">] </w:t>
      </w:r>
      <w:hyperlink r:id="rId36" w:history="1">
        <w:r w:rsidRPr="00D65DC8">
          <w:rPr>
            <w:rStyle w:val="Hyperlink"/>
            <w:sz w:val="24"/>
            <w:szCs w:val="24"/>
          </w:rPr>
          <w:t>http://www.iitg.ernet.in/scifac/qip/public_html/cd_cell/chapters/a_mitra_mobile_communication/chapter6.pdf</w:t>
        </w:r>
      </w:hyperlink>
      <w:r w:rsidR="007E693F">
        <w:rPr>
          <w:color w:val="4F81BD" w:themeColor="accent1"/>
          <w:sz w:val="24"/>
          <w:szCs w:val="24"/>
        </w:rPr>
        <w:t xml:space="preserve"> </w:t>
      </w:r>
      <w:r w:rsidR="007E693F">
        <w:rPr>
          <w:rFonts w:ascii="Calibri" w:eastAsia="Calibri" w:hAnsi="Calibri" w:cs="Arial"/>
        </w:rPr>
        <w:t xml:space="preserve">. </w:t>
      </w:r>
      <w:r w:rsidR="00E47292">
        <w:rPr>
          <w:rFonts w:ascii="Calibri" w:eastAsia="Calibri" w:hAnsi="Calibri" w:cs="Arial"/>
        </w:rPr>
        <w:t>A</w:t>
      </w:r>
      <w:r w:rsidR="007E693F">
        <w:rPr>
          <w:rFonts w:ascii="Calibri" w:eastAsia="Calibri" w:hAnsi="Calibri" w:cs="Arial"/>
        </w:rPr>
        <w:t>ccess</w:t>
      </w:r>
      <w:r w:rsidR="00E47292">
        <w:rPr>
          <w:rFonts w:ascii="Calibri" w:eastAsia="Calibri" w:hAnsi="Calibri" w:cs="Arial"/>
        </w:rPr>
        <w:t>ed</w:t>
      </w:r>
      <w:r w:rsidR="007E693F">
        <w:rPr>
          <w:rFonts w:ascii="Calibri" w:eastAsia="Calibri" w:hAnsi="Calibri" w:cs="Arial"/>
        </w:rPr>
        <w:t xml:space="preserve"> </w:t>
      </w:r>
      <w:r w:rsidR="007E693F">
        <w:t>5</w:t>
      </w:r>
      <w:r w:rsidR="00E47292">
        <w:rPr>
          <w:rFonts w:ascii="Calibri" w:eastAsia="Calibri" w:hAnsi="Calibri" w:cs="Arial"/>
        </w:rPr>
        <w:t xml:space="preserve"> </w:t>
      </w:r>
      <w:r w:rsidR="007E693F">
        <w:t>Jun</w:t>
      </w:r>
      <w:r w:rsidR="00E47292">
        <w:rPr>
          <w:rFonts w:ascii="Calibri" w:eastAsia="Calibri" w:hAnsi="Calibri" w:cs="Arial"/>
        </w:rPr>
        <w:t xml:space="preserve"> </w:t>
      </w:r>
      <w:r w:rsidR="007E693F">
        <w:rPr>
          <w:rFonts w:ascii="Calibri" w:eastAsia="Calibri" w:hAnsi="Calibri" w:cs="Arial"/>
        </w:rPr>
        <w:t>201</w:t>
      </w:r>
      <w:r w:rsidR="007E693F">
        <w:t>4</w:t>
      </w:r>
      <w:r w:rsidR="007E693F">
        <w:rPr>
          <w:rFonts w:ascii="Calibri" w:eastAsia="Calibri" w:hAnsi="Calibri" w:cs="Arial"/>
        </w:rPr>
        <w:t>.</w:t>
      </w:r>
    </w:p>
    <w:p w:rsidR="00BC2827" w:rsidRDefault="00BC2827" w:rsidP="00E47292">
      <w:pPr>
        <w:rPr>
          <w:color w:val="000000" w:themeColor="text1"/>
          <w:sz w:val="24"/>
          <w:szCs w:val="24"/>
        </w:rPr>
      </w:pPr>
      <w:r w:rsidRPr="00BC2827">
        <w:rPr>
          <w:color w:val="000000" w:themeColor="text1"/>
          <w:sz w:val="24"/>
          <w:szCs w:val="24"/>
        </w:rPr>
        <w:t>[</w:t>
      </w:r>
      <w:r>
        <w:rPr>
          <w:color w:val="000000" w:themeColor="text1"/>
          <w:sz w:val="24"/>
          <w:szCs w:val="24"/>
        </w:rPr>
        <w:t>2</w:t>
      </w:r>
      <w:r w:rsidRPr="00BC2827">
        <w:rPr>
          <w:color w:val="000000" w:themeColor="text1"/>
          <w:sz w:val="24"/>
          <w:szCs w:val="24"/>
        </w:rPr>
        <w:t>]</w:t>
      </w:r>
      <w:r>
        <w:rPr>
          <w:color w:val="000000" w:themeColor="text1"/>
          <w:sz w:val="24"/>
          <w:szCs w:val="24"/>
        </w:rPr>
        <w:t xml:space="preserve"> </w:t>
      </w:r>
      <w:r w:rsidRPr="00BC2827">
        <w:rPr>
          <w:color w:val="000000" w:themeColor="text1"/>
          <w:sz w:val="24"/>
          <w:szCs w:val="24"/>
        </w:rPr>
        <w:t xml:space="preserve"> </w:t>
      </w:r>
      <w:hyperlink r:id="rId37" w:history="1">
        <w:r w:rsidRPr="00D65DC8">
          <w:rPr>
            <w:rStyle w:val="Hyperlink"/>
            <w:sz w:val="24"/>
            <w:szCs w:val="24"/>
          </w:rPr>
          <w:t>http://www.eie.polyu.edu.hk/~em/dtss05pdf/00g%20Passband.pdf</w:t>
        </w:r>
      </w:hyperlink>
      <w:r w:rsidR="007E693F">
        <w:rPr>
          <w:color w:val="000000" w:themeColor="text1"/>
          <w:sz w:val="24"/>
          <w:szCs w:val="24"/>
        </w:rPr>
        <w:t xml:space="preserve"> .</w:t>
      </w:r>
      <w:r w:rsidR="007E693F">
        <w:rPr>
          <w:rFonts w:ascii="Calibri" w:eastAsia="Calibri" w:hAnsi="Calibri" w:cs="Arial"/>
        </w:rPr>
        <w:t xml:space="preserve">access </w:t>
      </w:r>
      <w:proofErr w:type="spellStart"/>
      <w:r w:rsidR="00E47292">
        <w:rPr>
          <w:rFonts w:ascii="Calibri" w:eastAsia="Calibri" w:hAnsi="Calibri" w:cs="Arial"/>
        </w:rPr>
        <w:t>ed</w:t>
      </w:r>
      <w:proofErr w:type="spellEnd"/>
      <w:r w:rsidR="00E47292">
        <w:rPr>
          <w:rFonts w:ascii="Calibri" w:eastAsia="Calibri" w:hAnsi="Calibri" w:cs="Arial"/>
        </w:rPr>
        <w:t xml:space="preserve"> </w:t>
      </w:r>
      <w:r w:rsidR="007E693F">
        <w:t>5</w:t>
      </w:r>
      <w:r w:rsidR="00E47292">
        <w:t xml:space="preserve"> </w:t>
      </w:r>
      <w:r w:rsidR="007E693F">
        <w:t>Jun</w:t>
      </w:r>
      <w:r w:rsidR="00E47292">
        <w:t xml:space="preserve"> </w:t>
      </w:r>
      <w:r w:rsidR="007E693F">
        <w:rPr>
          <w:rFonts w:ascii="Calibri" w:eastAsia="Calibri" w:hAnsi="Calibri" w:cs="Arial"/>
        </w:rPr>
        <w:t>201</w:t>
      </w:r>
      <w:r w:rsidR="007E693F">
        <w:t>4</w:t>
      </w:r>
      <w:r w:rsidR="007E693F">
        <w:rPr>
          <w:rFonts w:ascii="Calibri" w:eastAsia="Calibri" w:hAnsi="Calibri" w:cs="Arial"/>
        </w:rPr>
        <w:t>.</w:t>
      </w:r>
    </w:p>
    <w:p w:rsidR="00BC2827" w:rsidRDefault="00BC2827" w:rsidP="00E47292">
      <w:pPr>
        <w:rPr>
          <w:color w:val="000000" w:themeColor="text1"/>
          <w:sz w:val="24"/>
          <w:szCs w:val="24"/>
        </w:rPr>
      </w:pPr>
      <w:r>
        <w:rPr>
          <w:color w:val="000000" w:themeColor="text1"/>
          <w:sz w:val="24"/>
          <w:szCs w:val="24"/>
        </w:rPr>
        <w:t xml:space="preserve">[3] </w:t>
      </w:r>
      <w:hyperlink r:id="rId38" w:history="1">
        <w:r w:rsidRPr="00D65DC8">
          <w:rPr>
            <w:rStyle w:val="Hyperlink"/>
            <w:sz w:val="24"/>
            <w:szCs w:val="24"/>
          </w:rPr>
          <w:t>http://www.srmuniv.ac.in/downloads/lab1.pdf</w:t>
        </w:r>
      </w:hyperlink>
      <w:r w:rsidR="007E693F">
        <w:rPr>
          <w:color w:val="000000" w:themeColor="text1"/>
          <w:sz w:val="24"/>
          <w:szCs w:val="24"/>
        </w:rPr>
        <w:t xml:space="preserve"> .</w:t>
      </w:r>
      <w:r w:rsidR="00E47292">
        <w:rPr>
          <w:color w:val="000000" w:themeColor="text1"/>
          <w:sz w:val="24"/>
          <w:szCs w:val="24"/>
        </w:rPr>
        <w:t xml:space="preserve">Accessed </w:t>
      </w:r>
      <w:r w:rsidR="007E693F">
        <w:t>6</w:t>
      </w:r>
      <w:r w:rsidR="00E47292">
        <w:rPr>
          <w:rFonts w:ascii="Calibri" w:eastAsia="Calibri" w:hAnsi="Calibri" w:cs="Arial"/>
        </w:rPr>
        <w:t xml:space="preserve"> </w:t>
      </w:r>
      <w:r w:rsidR="007E693F">
        <w:t>Jun</w:t>
      </w:r>
      <w:r w:rsidR="00E47292">
        <w:rPr>
          <w:rFonts w:ascii="Calibri" w:eastAsia="Calibri" w:hAnsi="Calibri" w:cs="Arial"/>
        </w:rPr>
        <w:t xml:space="preserve"> </w:t>
      </w:r>
      <w:r w:rsidR="007E693F">
        <w:rPr>
          <w:rFonts w:ascii="Calibri" w:eastAsia="Calibri" w:hAnsi="Calibri" w:cs="Arial"/>
        </w:rPr>
        <w:t>201</w:t>
      </w:r>
      <w:r w:rsidR="007E693F">
        <w:t>4</w:t>
      </w:r>
      <w:r w:rsidR="007E693F">
        <w:rPr>
          <w:rFonts w:ascii="Calibri" w:eastAsia="Calibri" w:hAnsi="Calibri" w:cs="Arial"/>
        </w:rPr>
        <w:t>.</w:t>
      </w:r>
    </w:p>
    <w:p w:rsidR="00BC2827" w:rsidRDefault="00BC2827" w:rsidP="00E47292">
      <w:pPr>
        <w:rPr>
          <w:rFonts w:ascii="Arial" w:hAnsi="Arial" w:cs="Arial"/>
        </w:rPr>
      </w:pPr>
      <w:r>
        <w:rPr>
          <w:color w:val="000000" w:themeColor="text1"/>
          <w:sz w:val="24"/>
          <w:szCs w:val="24"/>
        </w:rPr>
        <w:t xml:space="preserve">[4] </w:t>
      </w:r>
      <w:hyperlink r:id="rId39" w:history="1">
        <w:r>
          <w:rPr>
            <w:rFonts w:ascii="Arial" w:hAnsi="Arial" w:cs="Arial"/>
            <w:color w:val="0000FF"/>
            <w:u w:val="single"/>
          </w:rPr>
          <w:t>https://www.youtube.com/watch?v=0bZHvmwET1M</w:t>
        </w:r>
      </w:hyperlink>
      <w:r w:rsidR="007E693F">
        <w:rPr>
          <w:rFonts w:ascii="Arial" w:hAnsi="Arial" w:cs="Arial"/>
        </w:rPr>
        <w:t>.</w:t>
      </w:r>
      <w:r w:rsidR="007E693F" w:rsidRPr="007E693F">
        <w:t xml:space="preserve"> </w:t>
      </w:r>
      <w:r w:rsidR="00E47292">
        <w:rPr>
          <w:rFonts w:ascii="Calibri" w:eastAsia="Calibri" w:hAnsi="Calibri" w:cs="Arial"/>
        </w:rPr>
        <w:t xml:space="preserve">Accessed </w:t>
      </w:r>
      <w:r w:rsidR="007E693F">
        <w:t>6</w:t>
      </w:r>
      <w:r w:rsidR="00E47292">
        <w:rPr>
          <w:rFonts w:ascii="Calibri" w:eastAsia="Calibri" w:hAnsi="Calibri" w:cs="Arial"/>
        </w:rPr>
        <w:t xml:space="preserve"> </w:t>
      </w:r>
      <w:r w:rsidR="007E693F">
        <w:t>Jun</w:t>
      </w:r>
      <w:r w:rsidR="00E47292">
        <w:rPr>
          <w:rFonts w:ascii="Calibri" w:eastAsia="Calibri" w:hAnsi="Calibri" w:cs="Arial"/>
        </w:rPr>
        <w:t xml:space="preserve"> </w:t>
      </w:r>
      <w:r w:rsidR="007E693F">
        <w:rPr>
          <w:rFonts w:ascii="Calibri" w:eastAsia="Calibri" w:hAnsi="Calibri" w:cs="Arial"/>
        </w:rPr>
        <w:t>201</w:t>
      </w:r>
      <w:r w:rsidR="007E693F">
        <w:t>4</w:t>
      </w:r>
      <w:r w:rsidR="007E693F">
        <w:rPr>
          <w:rFonts w:ascii="Calibri" w:eastAsia="Calibri" w:hAnsi="Calibri" w:cs="Arial"/>
        </w:rPr>
        <w:t>.</w:t>
      </w:r>
    </w:p>
    <w:p w:rsidR="00BC2827" w:rsidRDefault="00BC2827" w:rsidP="00E47292">
      <w:pPr>
        <w:rPr>
          <w:rFonts w:ascii="Arial" w:hAnsi="Arial" w:cs="Arial"/>
        </w:rPr>
      </w:pPr>
      <w:r>
        <w:rPr>
          <w:rFonts w:ascii="Arial" w:hAnsi="Arial" w:cs="Arial"/>
        </w:rPr>
        <w:t xml:space="preserve">[5] </w:t>
      </w:r>
      <w:hyperlink r:id="rId40" w:history="1">
        <w:r w:rsidR="007E693F" w:rsidRPr="00D65DC8">
          <w:rPr>
            <w:rStyle w:val="Hyperlink"/>
            <w:rFonts w:ascii="Arial" w:hAnsi="Arial" w:cs="Arial"/>
          </w:rPr>
          <w:t>https://www.google.ps/search?q=%D8%B5%D9%88%D8%B1+AM+modulation+and+demodulation&amp;noj=1&amp;tbm=isch&amp;tbo=u&amp;source=univ&amp;sa=X&amp;ei=JziSU-fMPKeF4gSY44G4Cg&amp;ved=0CCQQsAQ&amp;biw=1366&amp;bih=667</w:t>
        </w:r>
      </w:hyperlink>
      <w:r w:rsidR="007E693F">
        <w:rPr>
          <w:rFonts w:ascii="Arial" w:hAnsi="Arial" w:cs="Arial"/>
        </w:rPr>
        <w:t>.</w:t>
      </w:r>
      <w:r w:rsidR="007E693F" w:rsidRPr="007E693F">
        <w:t xml:space="preserve"> </w:t>
      </w:r>
      <w:r w:rsidR="00E47292">
        <w:rPr>
          <w:rFonts w:ascii="Calibri" w:eastAsia="Calibri" w:hAnsi="Calibri" w:cs="Arial"/>
        </w:rPr>
        <w:t xml:space="preserve">Accessed </w:t>
      </w:r>
      <w:r w:rsidR="00E47292">
        <w:t>8</w:t>
      </w:r>
      <w:r w:rsidR="00E47292">
        <w:rPr>
          <w:rFonts w:ascii="Calibri" w:eastAsia="Calibri" w:hAnsi="Calibri" w:cs="Arial"/>
        </w:rPr>
        <w:t xml:space="preserve"> </w:t>
      </w:r>
      <w:r w:rsidR="007E693F">
        <w:t>Jun</w:t>
      </w:r>
      <w:r w:rsidR="00E47292">
        <w:t xml:space="preserve"> </w:t>
      </w:r>
      <w:r w:rsidR="007E693F">
        <w:rPr>
          <w:rFonts w:ascii="Calibri" w:eastAsia="Calibri" w:hAnsi="Calibri" w:cs="Arial"/>
        </w:rPr>
        <w:t>201</w:t>
      </w:r>
      <w:r w:rsidR="007E693F">
        <w:t>4</w:t>
      </w:r>
      <w:r w:rsidR="007E693F">
        <w:rPr>
          <w:rFonts w:ascii="Calibri" w:eastAsia="Calibri" w:hAnsi="Calibri" w:cs="Arial"/>
        </w:rPr>
        <w:t>.</w:t>
      </w:r>
    </w:p>
    <w:p w:rsidR="007E693F" w:rsidRPr="00BC2827" w:rsidRDefault="007E693F" w:rsidP="007E693F">
      <w:pPr>
        <w:rPr>
          <w:color w:val="000000" w:themeColor="text1"/>
          <w:sz w:val="24"/>
          <w:szCs w:val="24"/>
        </w:rPr>
      </w:pPr>
    </w:p>
    <w:sectPr w:rsidR="007E693F" w:rsidRPr="00BC2827" w:rsidSect="009819A6">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0F8B" w:rsidRDefault="00E60F8B" w:rsidP="00A560C7">
      <w:pPr>
        <w:spacing w:after="0" w:line="240" w:lineRule="auto"/>
      </w:pPr>
      <w:r>
        <w:separator/>
      </w:r>
    </w:p>
  </w:endnote>
  <w:endnote w:type="continuationSeparator" w:id="0">
    <w:p w:rsidR="00E60F8B" w:rsidRDefault="00E60F8B" w:rsidP="00A560C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MBX12">
    <w:altName w:val="Times New Roman"/>
    <w:panose1 w:val="00000000000000000000"/>
    <w:charset w:val="00"/>
    <w:family w:val="auto"/>
    <w:notTrueType/>
    <w:pitch w:val="default"/>
    <w:sig w:usb0="00000003" w:usb1="00000000" w:usb2="00000000" w:usb3="00000000" w:csb0="00000001" w:csb1="00000000"/>
  </w:font>
  <w:font w:name="Times-Roman">
    <w:panose1 w:val="00000000000000000000"/>
    <w:charset w:val="B2"/>
    <w:family w:val="auto"/>
    <w:notTrueType/>
    <w:pitch w:val="default"/>
    <w:sig w:usb0="00002001" w:usb1="00000000" w:usb2="00000000" w:usb3="00000000" w:csb0="00000040" w:csb1="00000000"/>
  </w:font>
  <w:font w:name="Times-Italic">
    <w:panose1 w:val="00000000000000000000"/>
    <w:charset w:val="B2"/>
    <w:family w:val="auto"/>
    <w:notTrueType/>
    <w:pitch w:val="default"/>
    <w:sig w:usb0="00002001" w:usb1="00000000" w:usb2="00000000" w:usb3="00000000" w:csb0="00000040" w:csb1="00000000"/>
  </w:font>
  <w:font w:name="MathematicalPi-One">
    <w:panose1 w:val="00000000000000000000"/>
    <w:charset w:val="B2"/>
    <w:family w:val="auto"/>
    <w:notTrueType/>
    <w:pitch w:val="default"/>
    <w:sig w:usb0="00002001" w:usb1="00000000" w:usb2="00000000" w:usb3="00000000" w:csb0="00000040" w:csb1="00000000"/>
  </w:font>
  <w:font w:name="Times-Bold">
    <w:altName w:val="Times New Roman"/>
    <w:panose1 w:val="00000000000000000000"/>
    <w:charset w:val="00"/>
    <w:family w:val="auto"/>
    <w:notTrueType/>
    <w:pitch w:val="default"/>
    <w:sig w:usb0="00000003" w:usb1="00000000" w:usb2="00000000" w:usb3="00000000" w:csb0="00000001" w:csb1="00000000"/>
  </w:font>
  <w:font w:name="CMR10">
    <w:altName w:val="Times New Roman"/>
    <w:panose1 w:val="00000000000000000000"/>
    <w:charset w:val="00"/>
    <w:family w:val="auto"/>
    <w:notTrueType/>
    <w:pitch w:val="default"/>
    <w:sig w:usb0="00000003" w:usb1="00000000" w:usb2="00000000" w:usb3="00000000" w:csb0="00000001" w:csb1="00000000"/>
  </w:font>
  <w:font w:name="CMTT10">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RotisSemiSans">
    <w:panose1 w:val="00000000000000000000"/>
    <w:charset w:val="B2"/>
    <w:family w:val="auto"/>
    <w:notTrueType/>
    <w:pitch w:val="default"/>
    <w:sig w:usb0="00002001" w:usb1="00000000" w:usb2="00000000" w:usb3="00000000" w:csb0="00000040" w:csb1="00000000"/>
  </w:font>
  <w:font w:name="RotisSemiSans-Italic">
    <w:panose1 w:val="00000000000000000000"/>
    <w:charset w:val="B2"/>
    <w:family w:val="auto"/>
    <w:notTrueType/>
    <w:pitch w:val="default"/>
    <w:sig w:usb0="00002001" w:usb1="00000000" w:usb2="00000000" w:usb3="00000000" w:csb0="00000040" w:csb1="00000000"/>
  </w:font>
  <w:font w:name="GTSMathPi1-Italic">
    <w:altName w:val="Times New Roman"/>
    <w:panose1 w:val="00000000000000000000"/>
    <w:charset w:val="00"/>
    <w:family w:val="auto"/>
    <w:notTrueType/>
    <w:pitch w:val="default"/>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0F8B" w:rsidRDefault="00E60F8B" w:rsidP="00A560C7">
      <w:pPr>
        <w:spacing w:after="0" w:line="240" w:lineRule="auto"/>
      </w:pPr>
      <w:r>
        <w:separator/>
      </w:r>
    </w:p>
  </w:footnote>
  <w:footnote w:type="continuationSeparator" w:id="0">
    <w:p w:rsidR="00E60F8B" w:rsidRDefault="00E60F8B" w:rsidP="00A560C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A729802"/>
    <w:lvl w:ilvl="0">
      <w:numFmt w:val="bullet"/>
      <w:lvlText w:val="*"/>
      <w:lvlJc w:val="left"/>
    </w:lvl>
  </w:abstractNum>
  <w:abstractNum w:abstractNumId="1">
    <w:nsid w:val="163B1AC4"/>
    <w:multiLevelType w:val="multilevel"/>
    <w:tmpl w:val="212A9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BCF604F"/>
    <w:multiLevelType w:val="multilevel"/>
    <w:tmpl w:val="2830481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52EA10A5"/>
    <w:multiLevelType w:val="multilevel"/>
    <w:tmpl w:val="5A0C1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3D67E7C"/>
    <w:multiLevelType w:val="hybridMultilevel"/>
    <w:tmpl w:val="0602C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C0B6B1F"/>
    <w:multiLevelType w:val="multilevel"/>
    <w:tmpl w:val="9E800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6823771"/>
    <w:multiLevelType w:val="multilevel"/>
    <w:tmpl w:val="4AC4C5B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6"/>
  </w:num>
  <w:num w:numId="2">
    <w:abstractNumId w:val="2"/>
  </w:num>
  <w:num w:numId="3">
    <w:abstractNumId w:val="4"/>
  </w:num>
  <w:num w:numId="4">
    <w:abstractNumId w:val="3"/>
  </w:num>
  <w:num w:numId="5">
    <w:abstractNumId w:val="1"/>
  </w:num>
  <w:num w:numId="6">
    <w:abstractNumId w:val="5"/>
  </w:num>
  <w:num w:numId="7">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footnotePr>
    <w:footnote w:id="-1"/>
    <w:footnote w:id="0"/>
  </w:footnotePr>
  <w:endnotePr>
    <w:endnote w:id="-1"/>
    <w:endnote w:id="0"/>
  </w:endnotePr>
  <w:compat/>
  <w:rsids>
    <w:rsidRoot w:val="00AD49E2"/>
    <w:rsid w:val="00006AE1"/>
    <w:rsid w:val="0006641D"/>
    <w:rsid w:val="000A4797"/>
    <w:rsid w:val="000D2934"/>
    <w:rsid w:val="001470FA"/>
    <w:rsid w:val="001B2CB3"/>
    <w:rsid w:val="001C4124"/>
    <w:rsid w:val="001E05F5"/>
    <w:rsid w:val="0020365F"/>
    <w:rsid w:val="00216B51"/>
    <w:rsid w:val="00226FFD"/>
    <w:rsid w:val="00265670"/>
    <w:rsid w:val="00275893"/>
    <w:rsid w:val="002D1BD9"/>
    <w:rsid w:val="0032198A"/>
    <w:rsid w:val="00356957"/>
    <w:rsid w:val="00356960"/>
    <w:rsid w:val="003E2CD3"/>
    <w:rsid w:val="003F325A"/>
    <w:rsid w:val="004142B7"/>
    <w:rsid w:val="00431BD8"/>
    <w:rsid w:val="0044218D"/>
    <w:rsid w:val="0048724A"/>
    <w:rsid w:val="004A4E7C"/>
    <w:rsid w:val="004C2E1A"/>
    <w:rsid w:val="004E1F06"/>
    <w:rsid w:val="004E68A3"/>
    <w:rsid w:val="004F5B8F"/>
    <w:rsid w:val="00543463"/>
    <w:rsid w:val="0067627C"/>
    <w:rsid w:val="006A5B05"/>
    <w:rsid w:val="00705C0E"/>
    <w:rsid w:val="007A74D5"/>
    <w:rsid w:val="007C21D7"/>
    <w:rsid w:val="007E693F"/>
    <w:rsid w:val="0082224D"/>
    <w:rsid w:val="008C1F61"/>
    <w:rsid w:val="00924701"/>
    <w:rsid w:val="00974DCB"/>
    <w:rsid w:val="009819A6"/>
    <w:rsid w:val="00996CF8"/>
    <w:rsid w:val="009D7512"/>
    <w:rsid w:val="00A32247"/>
    <w:rsid w:val="00A560C7"/>
    <w:rsid w:val="00A63BF8"/>
    <w:rsid w:val="00AD49E2"/>
    <w:rsid w:val="00B142A2"/>
    <w:rsid w:val="00B3024A"/>
    <w:rsid w:val="00B60E8F"/>
    <w:rsid w:val="00B85A8C"/>
    <w:rsid w:val="00BB21BE"/>
    <w:rsid w:val="00BC2827"/>
    <w:rsid w:val="00C02AD5"/>
    <w:rsid w:val="00C140B7"/>
    <w:rsid w:val="00D1303F"/>
    <w:rsid w:val="00D22345"/>
    <w:rsid w:val="00D23380"/>
    <w:rsid w:val="00D5241F"/>
    <w:rsid w:val="00E07D37"/>
    <w:rsid w:val="00E12AE7"/>
    <w:rsid w:val="00E47292"/>
    <w:rsid w:val="00E60F8B"/>
    <w:rsid w:val="00E95646"/>
    <w:rsid w:val="00F07F4C"/>
    <w:rsid w:val="00F16C69"/>
    <w:rsid w:val="00F82783"/>
    <w:rsid w:val="00F83966"/>
    <w:rsid w:val="00F851D9"/>
    <w:rsid w:val="00FA4D78"/>
    <w:rsid w:val="00FC3497"/>
    <w:rsid w:val="00FE290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9" type="connector" idref="#_x0000_s1026"/>
        <o:r id="V:Rule10" type="connector" idref="#_x0000_s1031"/>
        <o:r id="V:Rule11" type="connector" idref="#_x0000_s1037"/>
        <o:r id="V:Rule12" type="connector" idref="#_x0000_s1027"/>
        <o:r id="V:Rule13" type="connector" idref="#_x0000_s1032"/>
        <o:r id="V:Rule14" type="connector" idref="#_x0000_s1034"/>
        <o:r id="V:Rule15" type="connector" idref="#_x0000_s1028"/>
        <o:r id="V:Rule16"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19A6"/>
  </w:style>
  <w:style w:type="paragraph" w:styleId="Heading1">
    <w:name w:val="heading 1"/>
    <w:basedOn w:val="Normal"/>
    <w:next w:val="Normal"/>
    <w:link w:val="Heading1Char"/>
    <w:uiPriority w:val="9"/>
    <w:qFormat/>
    <w:rsid w:val="00A560C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9D751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4">
    <w:name w:val="heading 4"/>
    <w:basedOn w:val="Normal"/>
    <w:next w:val="Normal"/>
    <w:link w:val="Heading4Char"/>
    <w:uiPriority w:val="9"/>
    <w:unhideWhenUsed/>
    <w:qFormat/>
    <w:rsid w:val="009D751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1470FA"/>
  </w:style>
  <w:style w:type="character" w:styleId="Hyperlink">
    <w:name w:val="Hyperlink"/>
    <w:basedOn w:val="DefaultParagraphFont"/>
    <w:rsid w:val="00B3024A"/>
    <w:rPr>
      <w:color w:val="0000FF"/>
      <w:u w:val="single"/>
    </w:rPr>
  </w:style>
  <w:style w:type="paragraph" w:styleId="TOC1">
    <w:name w:val="toc 1"/>
    <w:basedOn w:val="Normal"/>
    <w:next w:val="Normal"/>
    <w:autoRedefine/>
    <w:semiHidden/>
    <w:rsid w:val="00B3024A"/>
    <w:pPr>
      <w:spacing w:before="360" w:after="0" w:line="240" w:lineRule="auto"/>
    </w:pPr>
    <w:rPr>
      <w:rFonts w:ascii="Arial" w:eastAsia="Times New Roman" w:hAnsi="Arial" w:cs="Times New Roman"/>
      <w:b/>
      <w:bCs/>
      <w:caps/>
      <w:sz w:val="24"/>
      <w:szCs w:val="28"/>
      <w:lang w:val="en-GB"/>
    </w:rPr>
  </w:style>
  <w:style w:type="paragraph" w:styleId="TOC2">
    <w:name w:val="toc 2"/>
    <w:basedOn w:val="Normal"/>
    <w:next w:val="Normal"/>
    <w:autoRedefine/>
    <w:semiHidden/>
    <w:rsid w:val="00B3024A"/>
    <w:pPr>
      <w:spacing w:before="240" w:after="0" w:line="240" w:lineRule="auto"/>
    </w:pPr>
    <w:rPr>
      <w:rFonts w:ascii="Times New Roman" w:eastAsia="Times New Roman" w:hAnsi="Times New Roman" w:cs="Times New Roman"/>
      <w:b/>
      <w:bCs/>
      <w:sz w:val="24"/>
      <w:szCs w:val="24"/>
      <w:lang w:val="en-GB"/>
    </w:rPr>
  </w:style>
  <w:style w:type="paragraph" w:styleId="ListParagraph">
    <w:name w:val="List Paragraph"/>
    <w:basedOn w:val="Normal"/>
    <w:uiPriority w:val="34"/>
    <w:qFormat/>
    <w:rsid w:val="00F82783"/>
    <w:pPr>
      <w:ind w:left="720"/>
      <w:contextualSpacing/>
    </w:pPr>
  </w:style>
  <w:style w:type="paragraph" w:styleId="BalloonText">
    <w:name w:val="Balloon Text"/>
    <w:basedOn w:val="Normal"/>
    <w:link w:val="BalloonTextChar"/>
    <w:uiPriority w:val="99"/>
    <w:semiHidden/>
    <w:unhideWhenUsed/>
    <w:rsid w:val="004E68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E68A3"/>
    <w:rPr>
      <w:rFonts w:ascii="Tahoma" w:hAnsi="Tahoma" w:cs="Tahoma"/>
      <w:sz w:val="16"/>
      <w:szCs w:val="16"/>
    </w:rPr>
  </w:style>
  <w:style w:type="paragraph" w:customStyle="1" w:styleId="Default">
    <w:name w:val="Default"/>
    <w:rsid w:val="00FE290E"/>
    <w:pPr>
      <w:autoSpaceDE w:val="0"/>
      <w:autoSpaceDN w:val="0"/>
      <w:adjustRightInd w:val="0"/>
      <w:spacing w:after="0" w:line="240" w:lineRule="auto"/>
    </w:pPr>
    <w:rPr>
      <w:rFonts w:ascii="Calibri" w:hAnsi="Calibri" w:cs="Calibri"/>
      <w:color w:val="000000"/>
      <w:sz w:val="24"/>
      <w:szCs w:val="24"/>
    </w:rPr>
  </w:style>
  <w:style w:type="character" w:customStyle="1" w:styleId="Heading1Char">
    <w:name w:val="Heading 1 Char"/>
    <w:basedOn w:val="DefaultParagraphFont"/>
    <w:link w:val="Heading1"/>
    <w:uiPriority w:val="9"/>
    <w:rsid w:val="00A560C7"/>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A560C7"/>
    <w:pPr>
      <w:outlineLvl w:val="9"/>
    </w:pPr>
  </w:style>
  <w:style w:type="paragraph" w:styleId="Header">
    <w:name w:val="header"/>
    <w:basedOn w:val="Normal"/>
    <w:link w:val="HeaderChar"/>
    <w:uiPriority w:val="99"/>
    <w:semiHidden/>
    <w:unhideWhenUsed/>
    <w:rsid w:val="00A560C7"/>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A560C7"/>
  </w:style>
  <w:style w:type="paragraph" w:styleId="Footer">
    <w:name w:val="footer"/>
    <w:basedOn w:val="Normal"/>
    <w:link w:val="FooterChar"/>
    <w:uiPriority w:val="99"/>
    <w:semiHidden/>
    <w:unhideWhenUsed/>
    <w:rsid w:val="00A560C7"/>
    <w:pPr>
      <w:tabs>
        <w:tab w:val="center" w:pos="4320"/>
        <w:tab w:val="right" w:pos="8640"/>
      </w:tabs>
      <w:spacing w:after="0" w:line="240" w:lineRule="auto"/>
    </w:pPr>
  </w:style>
  <w:style w:type="character" w:customStyle="1" w:styleId="FooterChar">
    <w:name w:val="Footer Char"/>
    <w:basedOn w:val="DefaultParagraphFont"/>
    <w:link w:val="Footer"/>
    <w:uiPriority w:val="99"/>
    <w:semiHidden/>
    <w:rsid w:val="00A560C7"/>
  </w:style>
  <w:style w:type="character" w:customStyle="1" w:styleId="Heading2Char">
    <w:name w:val="Heading 2 Char"/>
    <w:basedOn w:val="DefaultParagraphFont"/>
    <w:link w:val="Heading2"/>
    <w:uiPriority w:val="9"/>
    <w:rsid w:val="009D7512"/>
    <w:rPr>
      <w:rFonts w:ascii="Times New Roman" w:eastAsia="Times New Roman" w:hAnsi="Times New Roman" w:cs="Times New Roman"/>
      <w:b/>
      <w:bCs/>
      <w:sz w:val="36"/>
      <w:szCs w:val="36"/>
    </w:rPr>
  </w:style>
  <w:style w:type="character" w:customStyle="1" w:styleId="mw-headline">
    <w:name w:val="mw-headline"/>
    <w:basedOn w:val="DefaultParagraphFont"/>
    <w:rsid w:val="009D7512"/>
  </w:style>
  <w:style w:type="character" w:customStyle="1" w:styleId="mw-editsection">
    <w:name w:val="mw-editsection"/>
    <w:basedOn w:val="DefaultParagraphFont"/>
    <w:rsid w:val="009D7512"/>
  </w:style>
  <w:style w:type="character" w:customStyle="1" w:styleId="mw-editsection-bracket">
    <w:name w:val="mw-editsection-bracket"/>
    <w:basedOn w:val="DefaultParagraphFont"/>
    <w:rsid w:val="009D7512"/>
  </w:style>
  <w:style w:type="paragraph" w:styleId="NormalWeb">
    <w:name w:val="Normal (Web)"/>
    <w:basedOn w:val="Normal"/>
    <w:uiPriority w:val="99"/>
    <w:unhideWhenUsed/>
    <w:rsid w:val="009D75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sid w:val="009D7512"/>
    <w:rPr>
      <w:rFonts w:asciiTheme="majorHAnsi" w:eastAsiaTheme="majorEastAsia" w:hAnsiTheme="majorHAnsi" w:cstheme="majorBidi"/>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7463468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s://www.youtube.com/watch?v=0bZHvmwET1M"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www.srmuniv.ac.in/downloads/lab1.pdf"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lectronicshub.org/wp-content/uploads/2013/10/Amplitude-Modulation.jpg" TargetMode="External"/><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hyperlink" Target="http://www.eie.polyu.edu.hk/~em/dtss05pdf/00g%20Passband.pdf" TargetMode="External"/><Relationship Id="rId40" Type="http://schemas.openxmlformats.org/officeDocument/2006/relationships/hyperlink" Target="https://www.google.ps/search?q=%D8%B5%D9%88%D8%B1+AM+modulation+and+demodulation&amp;noj=1&amp;tbm=isch&amp;tbo=u&amp;source=univ&amp;sa=X&amp;ei=JziSU-fMPKeF4gSY44G4Cg&amp;ved=0CCQQsAQ&amp;biw=1366&amp;bih=667"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hyperlink" Target="http://www.iitg.ernet.in/scifac/qip/public_html/cd_cell/chapters/a_mitra_mobile_communication/chapter6.pdf" TargetMode="Externa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EF83DD-94DF-4531-AAFF-A3832DE59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2519</Words>
  <Characters>14362</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Owner's</dc:creator>
  <cp:lastModifiedBy>Owner's</cp:lastModifiedBy>
  <cp:revision>2</cp:revision>
  <dcterms:created xsi:type="dcterms:W3CDTF">2014-06-09T11:51:00Z</dcterms:created>
  <dcterms:modified xsi:type="dcterms:W3CDTF">2014-06-09T11:51:00Z</dcterms:modified>
</cp:coreProperties>
</file>